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01" w:rsidRDefault="00E15001" w:rsidP="00E1500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Утверждаю </w:t>
      </w:r>
    </w:p>
    <w:p w:rsidR="00E15001" w:rsidRDefault="00E15001" w:rsidP="00E1500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Управления образования </w:t>
      </w:r>
    </w:p>
    <w:p w:rsidR="00E15001" w:rsidRDefault="00E15001" w:rsidP="00E1500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_________________И.А. Трофимова</w:t>
      </w:r>
    </w:p>
    <w:p w:rsidR="00E15001" w:rsidRDefault="00E15001" w:rsidP="00E1500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15001" w:rsidRPr="000237D5" w:rsidRDefault="00E15001" w:rsidP="00E150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237D5">
        <w:rPr>
          <w:rFonts w:ascii="Times New Roman" w:hAnsi="Times New Roman" w:cs="Times New Roman"/>
          <w:b/>
          <w:sz w:val="24"/>
        </w:rPr>
        <w:t>ПОЛОЖЕНИЕ</w:t>
      </w:r>
    </w:p>
    <w:p w:rsidR="00E15001" w:rsidRDefault="00E15001" w:rsidP="00E150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237D5">
        <w:rPr>
          <w:rFonts w:ascii="Times New Roman" w:hAnsi="Times New Roman" w:cs="Times New Roman"/>
          <w:b/>
          <w:sz w:val="24"/>
        </w:rPr>
        <w:t xml:space="preserve">о проведении </w:t>
      </w:r>
      <w:proofErr w:type="gramStart"/>
      <w:r w:rsidRPr="000237D5">
        <w:rPr>
          <w:rFonts w:ascii="Times New Roman" w:hAnsi="Times New Roman" w:cs="Times New Roman"/>
          <w:b/>
          <w:sz w:val="24"/>
        </w:rPr>
        <w:t>муниципальной</w:t>
      </w:r>
      <w:proofErr w:type="gramEnd"/>
      <w:r w:rsidRPr="000237D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патриотической </w:t>
      </w:r>
    </w:p>
    <w:p w:rsidR="00E15001" w:rsidRPr="000237D5" w:rsidRDefault="00E15001" w:rsidP="00E150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квест-игры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«Назад в прошлое»</w:t>
      </w:r>
    </w:p>
    <w:p w:rsidR="00E15001" w:rsidRPr="000237D5" w:rsidRDefault="00E15001" w:rsidP="00E1500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15001" w:rsidRDefault="00E15001" w:rsidP="00E15001">
      <w:pPr>
        <w:pStyle w:val="a5"/>
        <w:spacing w:after="0"/>
        <w:ind w:left="4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E15001">
        <w:rPr>
          <w:rFonts w:ascii="Times New Roman" w:hAnsi="Times New Roman" w:cs="Times New Roman"/>
          <w:b/>
          <w:sz w:val="24"/>
        </w:rPr>
        <w:t>. Общие положения</w:t>
      </w:r>
    </w:p>
    <w:p w:rsidR="00E15001" w:rsidRDefault="00E15001" w:rsidP="00E15001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о проведении муниципальной патриотической </w:t>
      </w:r>
      <w:proofErr w:type="spellStart"/>
      <w:r>
        <w:rPr>
          <w:rFonts w:ascii="Times New Roman" w:hAnsi="Times New Roman" w:cs="Times New Roman"/>
          <w:sz w:val="24"/>
        </w:rPr>
        <w:t>квест-игре</w:t>
      </w:r>
      <w:proofErr w:type="spellEnd"/>
      <w:r>
        <w:rPr>
          <w:rFonts w:ascii="Times New Roman" w:hAnsi="Times New Roman" w:cs="Times New Roman"/>
          <w:sz w:val="24"/>
        </w:rPr>
        <w:t xml:space="preserve"> «Назад в прошлое» </w:t>
      </w:r>
      <w:r w:rsidRPr="004F5F7A">
        <w:rPr>
          <w:rFonts w:ascii="Times New Roman" w:hAnsi="Times New Roman" w:cs="Times New Roman"/>
          <w:sz w:val="24"/>
        </w:rPr>
        <w:t xml:space="preserve">для обучающихся образовательных организаций Рыбинского муниципального района (далее - </w:t>
      </w:r>
      <w:r>
        <w:rPr>
          <w:rFonts w:ascii="Times New Roman" w:hAnsi="Times New Roman" w:cs="Times New Roman"/>
          <w:sz w:val="24"/>
        </w:rPr>
        <w:t>игра</w:t>
      </w:r>
      <w:r w:rsidRPr="004F5F7A">
        <w:rPr>
          <w:rFonts w:ascii="Times New Roman" w:hAnsi="Times New Roman" w:cs="Times New Roman"/>
          <w:sz w:val="24"/>
        </w:rPr>
        <w:t xml:space="preserve">) определяет цели, задачи, сроки, порядок и условия проведения </w:t>
      </w:r>
      <w:r w:rsidR="000719ED">
        <w:rPr>
          <w:rFonts w:ascii="Times New Roman" w:hAnsi="Times New Roman" w:cs="Times New Roman"/>
          <w:sz w:val="24"/>
        </w:rPr>
        <w:t>игры</w:t>
      </w:r>
      <w:r w:rsidRPr="004F5F7A">
        <w:rPr>
          <w:rFonts w:ascii="Times New Roman" w:hAnsi="Times New Roman" w:cs="Times New Roman"/>
          <w:sz w:val="24"/>
        </w:rPr>
        <w:t>, а также категорию участников.</w:t>
      </w:r>
    </w:p>
    <w:p w:rsidR="00E15001" w:rsidRPr="000237D5" w:rsidRDefault="00E15001" w:rsidP="00E15001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Игра проводится с целью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воспитания чувства патриотизма и активной гражданской позиции.</w:t>
      </w:r>
    </w:p>
    <w:p w:rsidR="00E15001" w:rsidRDefault="00E15001" w:rsidP="00E15001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="000719ED">
        <w:rPr>
          <w:rFonts w:ascii="Times New Roman" w:hAnsi="Times New Roman" w:cs="Times New Roman"/>
        </w:rPr>
        <w:t xml:space="preserve"> игры</w:t>
      </w:r>
      <w:r>
        <w:rPr>
          <w:rFonts w:ascii="Times New Roman" w:hAnsi="Times New Roman" w:cs="Times New Roman"/>
        </w:rPr>
        <w:t xml:space="preserve">: </w:t>
      </w:r>
    </w:p>
    <w:p w:rsidR="003C297B" w:rsidRDefault="003C297B" w:rsidP="00E15001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- расширение знаний учащихся о Великой </w:t>
      </w:r>
      <w:r w:rsidR="009B25EA">
        <w:t>О</w:t>
      </w:r>
      <w:r>
        <w:t>течественной Войне;</w:t>
      </w:r>
    </w:p>
    <w:p w:rsidR="003C297B" w:rsidRDefault="003C297B" w:rsidP="00E15001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- развитие у подрастающего поколения познавательного интереса к изучению исторического прошлого; </w:t>
      </w:r>
    </w:p>
    <w:p w:rsidR="003C297B" w:rsidRDefault="003C297B" w:rsidP="00E15001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- организация активного и безопасного интеллектуального отдыха подростков; </w:t>
      </w:r>
    </w:p>
    <w:p w:rsidR="003C297B" w:rsidRDefault="003C297B" w:rsidP="00E15001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- воспитание уважительного отношения к своей стране.</w:t>
      </w:r>
    </w:p>
    <w:p w:rsidR="00E15001" w:rsidRDefault="00E15001" w:rsidP="00E1500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16"/>
        </w:rPr>
      </w:pPr>
      <w:r>
        <w:rPr>
          <w:color w:val="000000"/>
          <w:szCs w:val="16"/>
        </w:rPr>
        <w:t>1.4  Организатором акции является Управление образования администрации Рыбинского муниципального района.</w:t>
      </w:r>
    </w:p>
    <w:p w:rsidR="00E15001" w:rsidRDefault="00E15001" w:rsidP="00E1500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1.5 Проведение </w:t>
      </w:r>
      <w:r w:rsidR="00D80FF4">
        <w:rPr>
          <w:color w:val="000000"/>
          <w:szCs w:val="16"/>
        </w:rPr>
        <w:t>игры</w:t>
      </w:r>
      <w:r>
        <w:rPr>
          <w:color w:val="000000"/>
          <w:szCs w:val="16"/>
        </w:rPr>
        <w:t xml:space="preserve"> осуществляет Муниципальное учреждение дополнительного образования центр творчества и развития «Радуга» (далее – МУ ДО ЦТР «Радуга»).</w:t>
      </w:r>
    </w:p>
    <w:p w:rsidR="00E15001" w:rsidRDefault="00E15001" w:rsidP="00E1500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16"/>
        </w:rPr>
      </w:pPr>
    </w:p>
    <w:p w:rsidR="00E15001" w:rsidRPr="000237D5" w:rsidRDefault="00E15001" w:rsidP="00E1500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16"/>
        </w:rPr>
      </w:pPr>
      <w:r>
        <w:rPr>
          <w:b/>
          <w:color w:val="000000"/>
          <w:szCs w:val="16"/>
        </w:rPr>
        <w:t xml:space="preserve">2. Руководство </w:t>
      </w:r>
      <w:r w:rsidR="00D80FF4">
        <w:rPr>
          <w:b/>
          <w:color w:val="000000"/>
          <w:szCs w:val="16"/>
        </w:rPr>
        <w:t>игрой</w:t>
      </w:r>
    </w:p>
    <w:p w:rsidR="00E15001" w:rsidRPr="000237D5" w:rsidRDefault="00E15001" w:rsidP="00E1500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16"/>
        </w:rPr>
      </w:pPr>
    </w:p>
    <w:p w:rsidR="00D80FF4" w:rsidRDefault="00D80FF4" w:rsidP="00D80FF4">
      <w:pPr>
        <w:ind w:left="142"/>
        <w:rPr>
          <w:rFonts w:ascii="Times New Roman" w:hAnsi="Times New Roman" w:cs="Times New Roman"/>
          <w:sz w:val="24"/>
          <w:szCs w:val="24"/>
        </w:rPr>
      </w:pPr>
      <w:r w:rsidRPr="00F57FC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 Общее руководство проведением игры осуществляет организационный комитет (далее  - Оргкомитет),  который образуется на основании приказа начальника Управления администрации РМР.</w:t>
      </w:r>
    </w:p>
    <w:p w:rsidR="00D80FF4" w:rsidRDefault="00D80FF4" w:rsidP="00D80FF4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Оргкомитет:</w:t>
      </w:r>
    </w:p>
    <w:p w:rsidR="00D80FF4" w:rsidRDefault="00D80FF4" w:rsidP="00D80FF4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организационное, информационное и консультационное сопровождение участников игры;</w:t>
      </w:r>
    </w:p>
    <w:p w:rsidR="00D80FF4" w:rsidRDefault="00D80FF4" w:rsidP="00D80FF4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определяет дату и место проведения игры; </w:t>
      </w:r>
    </w:p>
    <w:p w:rsidR="00D80FF4" w:rsidRDefault="00D80FF4" w:rsidP="00D80FF4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сбор заявок на участие в игре;</w:t>
      </w:r>
    </w:p>
    <w:p w:rsidR="00D80FF4" w:rsidRDefault="00D80FF4" w:rsidP="00D80FF4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состав и порядок работы жюри;</w:t>
      </w:r>
    </w:p>
    <w:p w:rsidR="00D80FF4" w:rsidRDefault="00D80FF4" w:rsidP="00D80FF4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подводит итоги проведения игры.</w:t>
      </w:r>
    </w:p>
    <w:p w:rsidR="00D80FF4" w:rsidRDefault="00D80FF4" w:rsidP="00D80FF4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D80FF4" w:rsidRDefault="00D80FF4" w:rsidP="00D80FF4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протоколы игры;</w:t>
      </w:r>
    </w:p>
    <w:p w:rsidR="00D80FF4" w:rsidRDefault="00D80FF4" w:rsidP="00D80FF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16"/>
        </w:rPr>
      </w:pPr>
      <w:r>
        <w:t xml:space="preserve"> - определяет победителей и призеров игры</w:t>
      </w:r>
      <w:r>
        <w:rPr>
          <w:b/>
          <w:color w:val="000000"/>
          <w:szCs w:val="16"/>
        </w:rPr>
        <w:t>.</w:t>
      </w:r>
    </w:p>
    <w:p w:rsidR="00D80FF4" w:rsidRDefault="00D80FF4" w:rsidP="00D80FF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16"/>
        </w:rPr>
      </w:pPr>
    </w:p>
    <w:p w:rsidR="00E15001" w:rsidRDefault="00E15001" w:rsidP="00D80FF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16"/>
        </w:rPr>
      </w:pPr>
      <w:r>
        <w:rPr>
          <w:b/>
          <w:color w:val="000000"/>
          <w:szCs w:val="16"/>
        </w:rPr>
        <w:t xml:space="preserve">3. Участники </w:t>
      </w:r>
      <w:r w:rsidR="00D80FF4">
        <w:rPr>
          <w:b/>
          <w:color w:val="000000"/>
          <w:szCs w:val="16"/>
        </w:rPr>
        <w:t>игры</w:t>
      </w:r>
    </w:p>
    <w:p w:rsidR="00E15001" w:rsidRPr="008F05B0" w:rsidRDefault="00E15001" w:rsidP="00E1500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16"/>
        </w:rPr>
      </w:pPr>
    </w:p>
    <w:p w:rsidR="00D80FF4" w:rsidRPr="00D80FF4" w:rsidRDefault="00E15001" w:rsidP="00D80FF4">
      <w:pPr>
        <w:pStyle w:val="a5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</w:t>
      </w:r>
      <w:r w:rsidRPr="00D80FF4">
        <w:rPr>
          <w:rFonts w:ascii="Times New Roman" w:hAnsi="Times New Roman" w:cs="Times New Roman"/>
          <w:sz w:val="24"/>
          <w:szCs w:val="24"/>
        </w:rPr>
        <w:t xml:space="preserve">1 </w:t>
      </w:r>
      <w:r w:rsidR="00D80FF4" w:rsidRPr="00D80FF4">
        <w:rPr>
          <w:rFonts w:ascii="Times New Roman" w:hAnsi="Times New Roman" w:cs="Times New Roman"/>
          <w:sz w:val="24"/>
          <w:szCs w:val="24"/>
        </w:rPr>
        <w:t xml:space="preserve">Участниками игры являются команды учащихся </w:t>
      </w:r>
      <w:r w:rsidR="00D80FF4" w:rsidRPr="00D80FF4">
        <w:rPr>
          <w:rFonts w:ascii="Times New Roman" w:hAnsi="Times New Roman" w:cs="Times New Roman"/>
          <w:b/>
          <w:sz w:val="24"/>
          <w:szCs w:val="24"/>
        </w:rPr>
        <w:t>7-11 классов</w:t>
      </w:r>
      <w:r w:rsidR="00D80FF4" w:rsidRPr="00D80FF4">
        <w:rPr>
          <w:rFonts w:ascii="Times New Roman" w:hAnsi="Times New Roman" w:cs="Times New Roman"/>
          <w:sz w:val="24"/>
          <w:szCs w:val="24"/>
        </w:rPr>
        <w:t xml:space="preserve"> школ Рыбинского муниципального района в составе</w:t>
      </w:r>
      <w:r w:rsidR="00D80FF4" w:rsidRPr="00D80FF4">
        <w:rPr>
          <w:rFonts w:ascii="Times New Roman" w:hAnsi="Times New Roman" w:cs="Times New Roman"/>
          <w:b/>
          <w:sz w:val="24"/>
          <w:szCs w:val="24"/>
        </w:rPr>
        <w:t xml:space="preserve"> 6 человек </w:t>
      </w:r>
      <w:r w:rsidR="00D80FF4" w:rsidRPr="00D80FF4">
        <w:rPr>
          <w:rFonts w:ascii="Times New Roman" w:hAnsi="Times New Roman" w:cs="Times New Roman"/>
          <w:sz w:val="24"/>
          <w:szCs w:val="24"/>
        </w:rPr>
        <w:t>от каждой команды</w:t>
      </w:r>
      <w:r w:rsidR="00D80FF4">
        <w:rPr>
          <w:rFonts w:ascii="Times New Roman" w:hAnsi="Times New Roman" w:cs="Times New Roman"/>
          <w:b/>
          <w:sz w:val="24"/>
          <w:szCs w:val="24"/>
        </w:rPr>
        <w:t>.</w:t>
      </w:r>
      <w:r w:rsidR="00D80FF4" w:rsidRPr="00D80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01" w:rsidRDefault="00E15001" w:rsidP="00D80FF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</w:t>
      </w:r>
      <w:r w:rsidR="00D80FF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Образовательная организация предоставляет заявку на участие в </w:t>
      </w:r>
      <w:r w:rsidR="003C297B">
        <w:rPr>
          <w:rFonts w:ascii="Times New Roman" w:hAnsi="Times New Roman" w:cs="Times New Roman"/>
          <w:sz w:val="24"/>
        </w:rPr>
        <w:t>игре</w:t>
      </w:r>
      <w:r>
        <w:rPr>
          <w:rFonts w:ascii="Times New Roman" w:hAnsi="Times New Roman" w:cs="Times New Roman"/>
          <w:sz w:val="24"/>
        </w:rPr>
        <w:t xml:space="preserve"> по форме согласно Приложению 1 к данному Положению.</w:t>
      </w:r>
    </w:p>
    <w:p w:rsidR="00D80FF4" w:rsidRDefault="00D80FF4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proofErr w:type="gramStart"/>
      <w:r>
        <w:rPr>
          <w:rFonts w:ascii="Times New Roman" w:hAnsi="Times New Roman" w:cs="Times New Roman"/>
          <w:sz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</w:rPr>
        <w:t>е заявленные команды участие в игре не принимают.</w:t>
      </w:r>
    </w:p>
    <w:p w:rsidR="003C297B" w:rsidRDefault="003C297B" w:rsidP="00E1500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15001" w:rsidRDefault="00E15001" w:rsidP="00E1500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Сроки, порядок и условия проведения </w:t>
      </w:r>
      <w:r w:rsidR="00EC7194">
        <w:rPr>
          <w:rFonts w:ascii="Times New Roman" w:hAnsi="Times New Roman" w:cs="Times New Roman"/>
          <w:b/>
          <w:sz w:val="24"/>
        </w:rPr>
        <w:t>игры</w:t>
      </w:r>
    </w:p>
    <w:p w:rsidR="00EC7194" w:rsidRDefault="00E15001" w:rsidP="00EC7194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4.1 </w:t>
      </w:r>
      <w:r w:rsidR="003C297B">
        <w:rPr>
          <w:rFonts w:ascii="Times New Roman" w:hAnsi="Times New Roman" w:cs="Times New Roman"/>
          <w:sz w:val="24"/>
        </w:rPr>
        <w:t>Игра</w:t>
      </w:r>
      <w:r>
        <w:rPr>
          <w:rFonts w:ascii="Times New Roman" w:hAnsi="Times New Roman" w:cs="Times New Roman"/>
          <w:sz w:val="24"/>
        </w:rPr>
        <w:t xml:space="preserve"> проводится </w:t>
      </w:r>
      <w:r w:rsidR="00D80FF4">
        <w:rPr>
          <w:rFonts w:ascii="Times New Roman" w:hAnsi="Times New Roman" w:cs="Times New Roman"/>
          <w:sz w:val="24"/>
        </w:rPr>
        <w:t xml:space="preserve">18 </w:t>
      </w:r>
      <w:r>
        <w:rPr>
          <w:rFonts w:ascii="Times New Roman" w:hAnsi="Times New Roman" w:cs="Times New Roman"/>
          <w:sz w:val="24"/>
        </w:rPr>
        <w:t xml:space="preserve">апреля 2018 года </w:t>
      </w:r>
      <w:r w:rsidR="00D80FF4">
        <w:rPr>
          <w:rFonts w:ascii="Times New Roman" w:hAnsi="Times New Roman" w:cs="Times New Roman"/>
          <w:sz w:val="24"/>
        </w:rPr>
        <w:t xml:space="preserve">на территории </w:t>
      </w:r>
      <w:proofErr w:type="spellStart"/>
      <w:r w:rsidR="00D80FF4">
        <w:rPr>
          <w:rFonts w:ascii="Times New Roman" w:hAnsi="Times New Roman" w:cs="Times New Roman"/>
          <w:sz w:val="24"/>
        </w:rPr>
        <w:t>Тихменевского</w:t>
      </w:r>
      <w:proofErr w:type="spellEnd"/>
      <w:r w:rsidR="00D80FF4">
        <w:rPr>
          <w:rFonts w:ascii="Times New Roman" w:hAnsi="Times New Roman" w:cs="Times New Roman"/>
          <w:sz w:val="24"/>
        </w:rPr>
        <w:t xml:space="preserve"> центра досуга</w:t>
      </w:r>
      <w:r>
        <w:rPr>
          <w:rFonts w:ascii="Times New Roman" w:hAnsi="Times New Roman" w:cs="Times New Roman"/>
          <w:sz w:val="24"/>
        </w:rPr>
        <w:t>.</w:t>
      </w:r>
      <w:r w:rsidR="00EC7194" w:rsidRPr="00EC7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94" w:rsidRDefault="00EC7194" w:rsidP="00EC7194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игры в </w:t>
      </w:r>
      <w:r w:rsidRPr="009738EF">
        <w:rPr>
          <w:rFonts w:ascii="Times New Roman" w:hAnsi="Times New Roman" w:cs="Times New Roman"/>
          <w:b/>
          <w:sz w:val="24"/>
          <w:szCs w:val="24"/>
        </w:rPr>
        <w:t>10 часов 00 мин</w:t>
      </w:r>
      <w:r>
        <w:rPr>
          <w:rFonts w:ascii="Times New Roman" w:hAnsi="Times New Roman" w:cs="Times New Roman"/>
          <w:sz w:val="24"/>
          <w:szCs w:val="24"/>
        </w:rPr>
        <w:t xml:space="preserve">. Окончание игры в </w:t>
      </w:r>
      <w:r w:rsidRPr="001A64F5">
        <w:rPr>
          <w:rFonts w:ascii="Times New Roman" w:hAnsi="Times New Roman" w:cs="Times New Roman"/>
          <w:b/>
          <w:sz w:val="24"/>
          <w:szCs w:val="24"/>
        </w:rPr>
        <w:t>12 часов 00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194" w:rsidRDefault="00EC7194" w:rsidP="00EC7194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Заявки  на участие (Приложение 1)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согласие родителей (законных представителей) на обработку персональных данных (Приложение 2) </w:t>
      </w:r>
      <w:r w:rsidRPr="009738EF">
        <w:rPr>
          <w:rFonts w:ascii="Times New Roman" w:hAnsi="Times New Roman" w:cs="Times New Roman"/>
          <w:b/>
          <w:sz w:val="24"/>
          <w:szCs w:val="24"/>
        </w:rPr>
        <w:t>до 10 апреля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98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вложить  в ячейку МУ ДО ЦТР «Радуга».</w:t>
      </w:r>
    </w:p>
    <w:p w:rsidR="00EC7194" w:rsidRDefault="00EC7194" w:rsidP="00EC7194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 Игра начинается с общего построения, на котором каждая команда представляет свое </w:t>
      </w:r>
      <w:r w:rsidRPr="00605098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25EA">
        <w:rPr>
          <w:rFonts w:ascii="Times New Roman" w:hAnsi="Times New Roman" w:cs="Times New Roman"/>
          <w:sz w:val="24"/>
          <w:szCs w:val="24"/>
        </w:rPr>
        <w:t>Представить название команды на тему «Герои былых времен». Время на выступление не более 3 минут. Команда должна иметь отличительные атрибуты военной тематики.</w:t>
      </w:r>
    </w:p>
    <w:p w:rsidR="009B25EA" w:rsidRDefault="009B25EA" w:rsidP="00EC7194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команд рекомендуется повторить известные факты и личности из истории ВОВ, основы ПМП, звания Российской армии.</w:t>
      </w:r>
    </w:p>
    <w:p w:rsidR="00EC7194" w:rsidRDefault="00EC7194" w:rsidP="00EC7194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будет предоставлен маршрутный лист, согласно которому команды перемещаются по станциям во время игры, задания на станциях могут носить интеллектуальный, а также интерактивный характер.</w:t>
      </w:r>
    </w:p>
    <w:p w:rsidR="00EC7194" w:rsidRDefault="00EC7194" w:rsidP="00EC7194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 проводится в парке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Тихменевского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досуга, поэтому одежда участников должна соответствовать погодным условиям.</w:t>
      </w:r>
    </w:p>
    <w:p w:rsidR="00E15001" w:rsidRDefault="00EC7194" w:rsidP="00EC7194">
      <w:pPr>
        <w:pStyle w:val="a5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15001" w:rsidRPr="00F86D9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4.4</w:t>
      </w:r>
      <w:r w:rsidR="00E150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Дополнительная информация по организации и проведению </w:t>
      </w:r>
      <w:r w:rsidR="00D80FF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игры</w:t>
      </w:r>
      <w:r w:rsidR="00E150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: Иванова Анастасия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</w:t>
      </w:r>
      <w:r w:rsidR="00E150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Александровна, методист МУ ДО ЦТР «Радуга», тел. 8(4855)25-97-89, адрес электронной почты  </w:t>
      </w:r>
      <w:hyperlink r:id="rId5" w:history="1">
        <w:r w:rsidR="00E15001" w:rsidRPr="00F86D91">
          <w:rPr>
            <w:rStyle w:val="a7"/>
            <w:rFonts w:ascii="Times New Roman" w:hAnsi="Times New Roman" w:cs="Times New Roman"/>
            <w:sz w:val="24"/>
            <w:szCs w:val="20"/>
            <w:shd w:val="clear" w:color="auto" w:fill="FFFFFF"/>
          </w:rPr>
          <w:t>cdt.raduga60@yande</w:t>
        </w:r>
        <w:r w:rsidR="00E15001" w:rsidRPr="00F86D91">
          <w:rPr>
            <w:rStyle w:val="a7"/>
            <w:rFonts w:ascii="Times New Roman" w:hAnsi="Times New Roman" w:cs="Times New Roman"/>
            <w:sz w:val="24"/>
            <w:szCs w:val="20"/>
            <w:shd w:val="clear" w:color="auto" w:fill="FFFFFF"/>
            <w:lang w:val="en-US"/>
          </w:rPr>
          <w:t>x</w:t>
        </w:r>
        <w:r w:rsidR="00E15001" w:rsidRPr="00F86D91">
          <w:rPr>
            <w:rStyle w:val="a7"/>
            <w:rFonts w:ascii="Times New Roman" w:hAnsi="Times New Roman" w:cs="Times New Roman"/>
            <w:sz w:val="24"/>
            <w:szCs w:val="20"/>
            <w:shd w:val="clear" w:color="auto" w:fill="FFFFFF"/>
          </w:rPr>
          <w:t>.</w:t>
        </w:r>
        <w:proofErr w:type="spellStart"/>
        <w:r w:rsidR="00E15001" w:rsidRPr="00F86D91">
          <w:rPr>
            <w:rStyle w:val="a7"/>
            <w:rFonts w:ascii="Times New Roman" w:hAnsi="Times New Roman" w:cs="Times New Roman"/>
            <w:sz w:val="24"/>
            <w:szCs w:val="20"/>
            <w:shd w:val="clear" w:color="auto" w:fill="FFFFFF"/>
            <w:lang w:val="en-US"/>
          </w:rPr>
          <w:t>ru</w:t>
        </w:r>
        <w:proofErr w:type="spellEnd"/>
      </w:hyperlink>
      <w:r w:rsidR="00E15001" w:rsidRPr="00F86D91">
        <w:rPr>
          <w:rStyle w:val="dropdown-user-namefirst-letter"/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 xml:space="preserve"> </w:t>
      </w:r>
      <w:r w:rsidR="00E15001" w:rsidRPr="00F86D9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EC7194" w:rsidRPr="00F86D91" w:rsidRDefault="00EC7194" w:rsidP="00EC7194">
      <w:pPr>
        <w:pStyle w:val="a5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E15001" w:rsidRDefault="00E15001" w:rsidP="00E1500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5. Подведение итогов</w:t>
      </w:r>
      <w:r w:rsidR="00EC7194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и награждение</w:t>
      </w:r>
    </w:p>
    <w:p w:rsidR="00EC7194" w:rsidRPr="00EC7194" w:rsidRDefault="00EC7194" w:rsidP="00EC7194">
      <w:pPr>
        <w:pStyle w:val="a5"/>
        <w:spacing w:after="0"/>
        <w:ind w:left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</w:t>
      </w:r>
      <w:r w:rsidRPr="00EC7194">
        <w:rPr>
          <w:rFonts w:ascii="Times New Roman" w:hAnsi="Times New Roman" w:cs="Times New Roman"/>
          <w:sz w:val="24"/>
        </w:rPr>
        <w:t xml:space="preserve">  Подведение итогов игры осуществляет жюри, состав которого определяется Оргкомитетом.</w:t>
      </w:r>
    </w:p>
    <w:p w:rsidR="00EC7194" w:rsidRDefault="00EC7194" w:rsidP="00EC7194">
      <w:pPr>
        <w:pStyle w:val="a5"/>
        <w:spacing w:after="0"/>
        <w:ind w:left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</w:t>
      </w:r>
      <w:r w:rsidRPr="00EC7194">
        <w:rPr>
          <w:rFonts w:ascii="Times New Roman" w:hAnsi="Times New Roman" w:cs="Times New Roman"/>
          <w:sz w:val="24"/>
        </w:rPr>
        <w:t xml:space="preserve"> Общекомандный результат определяется по сумме набранных баллов на каждом этапе.</w:t>
      </w:r>
    </w:p>
    <w:p w:rsidR="00EC7194" w:rsidRPr="00EC7194" w:rsidRDefault="00EC7194" w:rsidP="00EC7194">
      <w:pPr>
        <w:pStyle w:val="a5"/>
        <w:spacing w:after="0"/>
        <w:ind w:left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</w:t>
      </w:r>
      <w:r w:rsidRPr="001A64F5">
        <w:rPr>
          <w:rFonts w:ascii="Times New Roman" w:hAnsi="Times New Roman" w:cs="Times New Roman"/>
          <w:sz w:val="24"/>
          <w:szCs w:val="24"/>
        </w:rPr>
        <w:t xml:space="preserve"> Команда – победитель и команды -  призеры награждаются  дипломами первой, второй и третьей степени за подписью начальника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администрации РМР.</w:t>
      </w:r>
    </w:p>
    <w:p w:rsidR="00E15001" w:rsidRDefault="00E15001" w:rsidP="00EC7194">
      <w:pPr>
        <w:pStyle w:val="a5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5.</w:t>
      </w:r>
      <w:r w:rsidR="00EC719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Педагогам образовательных организаций, подготовившим команды к участию  </w:t>
      </w:r>
      <w:r w:rsidR="00EC719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игре,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вручаются  благодарственные письма, подписанные начальником Управления образованием РМР.</w:t>
      </w:r>
    </w:p>
    <w:p w:rsidR="00E15001" w:rsidRPr="00F86D91" w:rsidRDefault="00E15001" w:rsidP="00EC7194">
      <w:pPr>
        <w:pStyle w:val="a5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5.</w:t>
      </w:r>
      <w:r w:rsidR="00EC719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EC7194">
        <w:rPr>
          <w:rFonts w:ascii="Times New Roman" w:hAnsi="Times New Roman" w:cs="Times New Roman"/>
          <w:sz w:val="24"/>
          <w:szCs w:val="24"/>
        </w:rPr>
        <w:t xml:space="preserve">Итоги игры будут представлены на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официальном сайте МУ ДО ЦТР «Радуга»</w:t>
      </w:r>
      <w:r w:rsidRPr="002F2465">
        <w:t xml:space="preserve"> </w:t>
      </w:r>
      <w:proofErr w:type="spellStart"/>
      <w:r w:rsidRPr="002F2465">
        <w:rPr>
          <w:rFonts w:ascii="Times New Roman" w:hAnsi="Times New Roman" w:cs="Times New Roman"/>
          <w:sz w:val="24"/>
          <w:szCs w:val="24"/>
          <w:u w:val="single"/>
        </w:rPr>
        <w:t>cdo-raduga.edu.yar.ru</w:t>
      </w:r>
      <w:proofErr w:type="spellEnd"/>
    </w:p>
    <w:p w:rsidR="00E15001" w:rsidRDefault="00E15001" w:rsidP="00EC7194">
      <w:pPr>
        <w:pStyle w:val="a5"/>
        <w:spacing w:after="0"/>
        <w:ind w:left="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7194" w:rsidRPr="00EC7194" w:rsidRDefault="00EC7194" w:rsidP="00EC7194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afterAutospacing="1" w:line="315" w:lineRule="atLeast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EC7194">
        <w:rPr>
          <w:rFonts w:ascii="Times New Roman" w:hAnsi="Times New Roman" w:cs="Times New Roman"/>
          <w:b/>
          <w:bCs/>
          <w:sz w:val="24"/>
        </w:rPr>
        <w:t>Порядок финансирования.</w:t>
      </w:r>
    </w:p>
    <w:p w:rsidR="00EC7194" w:rsidRPr="00EC7194" w:rsidRDefault="00EC7194" w:rsidP="00EC7194">
      <w:pPr>
        <w:pStyle w:val="a5"/>
        <w:shd w:val="clear" w:color="auto" w:fill="FFFFFF"/>
        <w:spacing w:line="315" w:lineRule="atLeast"/>
        <w:ind w:left="113"/>
        <w:rPr>
          <w:rFonts w:ascii="Times New Roman" w:hAnsi="Times New Roman" w:cs="Times New Roman"/>
          <w:bCs/>
          <w:sz w:val="24"/>
        </w:rPr>
      </w:pPr>
      <w:r w:rsidRPr="00EC7194">
        <w:rPr>
          <w:rFonts w:ascii="Times New Roman" w:hAnsi="Times New Roman" w:cs="Times New Roman"/>
          <w:bCs/>
          <w:sz w:val="24"/>
        </w:rPr>
        <w:t>6.1 Расходы по транспортировке участников до места проведения игры и подготовке к соревнованиям несут командирующие организации.</w:t>
      </w:r>
    </w:p>
    <w:p w:rsidR="00E15001" w:rsidRDefault="00E15001" w:rsidP="00E15001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E15001" w:rsidRDefault="00E15001" w:rsidP="00EC7194">
      <w:pPr>
        <w:pStyle w:val="a5"/>
        <w:spacing w:after="0"/>
        <w:ind w:left="0"/>
        <w:rPr>
          <w:rFonts w:ascii="Times New Roman" w:hAnsi="Times New Roman" w:cs="Times New Roman"/>
          <w:sz w:val="24"/>
        </w:rPr>
      </w:pPr>
    </w:p>
    <w:p w:rsidR="00E15001" w:rsidRDefault="00E15001" w:rsidP="00E15001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E15001" w:rsidRDefault="00E15001" w:rsidP="00EC7194">
      <w:pPr>
        <w:pStyle w:val="a5"/>
        <w:spacing w:after="0"/>
        <w:ind w:left="0"/>
        <w:rPr>
          <w:rFonts w:ascii="Times New Roman" w:hAnsi="Times New Roman" w:cs="Times New Roman"/>
          <w:sz w:val="24"/>
        </w:rPr>
      </w:pPr>
    </w:p>
    <w:p w:rsidR="00E15001" w:rsidRDefault="00E15001" w:rsidP="00E15001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E15001" w:rsidRDefault="00E15001" w:rsidP="00E15001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E15001" w:rsidRDefault="00E15001" w:rsidP="00E15001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E15001" w:rsidRDefault="00E15001" w:rsidP="00E15001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E15001" w:rsidRDefault="00E15001" w:rsidP="00E15001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E15001" w:rsidRDefault="00E15001" w:rsidP="00E15001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E15001" w:rsidRPr="00466042" w:rsidRDefault="00E15001" w:rsidP="00E1500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466042">
        <w:rPr>
          <w:rFonts w:ascii="Times New Roman" w:hAnsi="Times New Roman" w:cs="Times New Roman"/>
          <w:b/>
          <w:sz w:val="24"/>
        </w:rPr>
        <w:t xml:space="preserve">Заявка </w:t>
      </w:r>
    </w:p>
    <w:p w:rsidR="00EC7194" w:rsidRDefault="00E15001" w:rsidP="00EC71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66042">
        <w:rPr>
          <w:rFonts w:ascii="Times New Roman" w:hAnsi="Times New Roman" w:cs="Times New Roman"/>
          <w:b/>
          <w:sz w:val="24"/>
        </w:rPr>
        <w:t xml:space="preserve">на участие в </w:t>
      </w:r>
      <w:proofErr w:type="gramStart"/>
      <w:r w:rsidRPr="00466042">
        <w:rPr>
          <w:rFonts w:ascii="Times New Roman" w:hAnsi="Times New Roman" w:cs="Times New Roman"/>
          <w:b/>
          <w:sz w:val="24"/>
        </w:rPr>
        <w:t>муниципаль</w:t>
      </w:r>
      <w:r w:rsidRPr="000237D5">
        <w:rPr>
          <w:rFonts w:ascii="Times New Roman" w:hAnsi="Times New Roman" w:cs="Times New Roman"/>
          <w:b/>
          <w:sz w:val="24"/>
        </w:rPr>
        <w:t>ной</w:t>
      </w:r>
      <w:proofErr w:type="gramEnd"/>
      <w:r w:rsidRPr="000237D5">
        <w:rPr>
          <w:rFonts w:ascii="Times New Roman" w:hAnsi="Times New Roman" w:cs="Times New Roman"/>
          <w:b/>
          <w:sz w:val="24"/>
        </w:rPr>
        <w:t xml:space="preserve"> </w:t>
      </w:r>
      <w:r w:rsidR="00EC7194">
        <w:rPr>
          <w:rFonts w:ascii="Times New Roman" w:hAnsi="Times New Roman" w:cs="Times New Roman"/>
          <w:b/>
          <w:sz w:val="24"/>
        </w:rPr>
        <w:t xml:space="preserve">патриотической </w:t>
      </w:r>
    </w:p>
    <w:p w:rsidR="00EC7194" w:rsidRPr="000237D5" w:rsidRDefault="00EC7194" w:rsidP="00EC71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квест-игре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«Назад в прошлое»</w:t>
      </w:r>
    </w:p>
    <w:p w:rsidR="00E15001" w:rsidRDefault="00E15001" w:rsidP="00EC719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Полное наименование образовательного учреждения:</w:t>
      </w:r>
    </w:p>
    <w:p w:rsidR="00E15001" w:rsidRDefault="00E15001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команды:</w:t>
      </w:r>
    </w:p>
    <w:p w:rsidR="00E15001" w:rsidRDefault="00E15001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(полностью) руководителя команды:</w:t>
      </w:r>
    </w:p>
    <w:p w:rsidR="00E15001" w:rsidRDefault="00E15001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телефон:</w:t>
      </w:r>
    </w:p>
    <w:p w:rsidR="00E15001" w:rsidRDefault="00E15001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EC7194" w:rsidRDefault="00EC7194" w:rsidP="004D7F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516"/>
        <w:gridCol w:w="3154"/>
        <w:gridCol w:w="2835"/>
      </w:tblGrid>
      <w:tr w:rsidR="00EC7194" w:rsidTr="00D97E9F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участника о прохождении инструктажа по технике безопасности</w:t>
            </w:r>
          </w:p>
        </w:tc>
      </w:tr>
      <w:tr w:rsidR="00EC7194" w:rsidTr="00D97E9F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94" w:rsidTr="00D97E9F">
        <w:trPr>
          <w:trHeight w:val="1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94" w:rsidTr="00D97E9F">
        <w:trPr>
          <w:trHeight w:val="1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94" w:rsidTr="00D97E9F">
        <w:trPr>
          <w:trHeight w:val="1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94" w:rsidTr="00D97E9F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94" w:rsidTr="00D97E9F">
        <w:trPr>
          <w:trHeight w:val="1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4" w:rsidRDefault="00EC7194" w:rsidP="00D97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194" w:rsidRDefault="00EC7194" w:rsidP="00EC7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F3C" w:rsidRDefault="004D7F3C" w:rsidP="004D7F3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образовательной организации ________________</w:t>
      </w:r>
    </w:p>
    <w:p w:rsidR="004D7F3C" w:rsidRDefault="004D7F3C" w:rsidP="004D7F3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______________2018г.</w:t>
      </w:r>
    </w:p>
    <w:p w:rsidR="00E15001" w:rsidRDefault="00E15001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4D7F3C" w:rsidRDefault="004D7F3C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4D7F3C" w:rsidRDefault="004D7F3C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4D7F3C" w:rsidRDefault="004D7F3C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4D7F3C" w:rsidRDefault="004D7F3C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4D7F3C" w:rsidRDefault="004D7F3C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4D7F3C" w:rsidRPr="004D7F3C" w:rsidRDefault="004D7F3C" w:rsidP="004D7F3C">
      <w:pPr>
        <w:pStyle w:val="a5"/>
        <w:spacing w:after="0"/>
        <w:ind w:left="0"/>
        <w:jc w:val="right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D7F3C"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  <w:t>Приложение 2</w:t>
      </w:r>
    </w:p>
    <w:p w:rsidR="004D7F3C" w:rsidRDefault="004D7F3C" w:rsidP="004D7F3C">
      <w:pPr>
        <w:pStyle w:val="a5"/>
        <w:spacing w:after="0"/>
        <w:ind w:left="0"/>
        <w:jc w:val="right"/>
        <w:rPr>
          <w:rStyle w:val="dropdown-user-namefirst-letter"/>
          <w:rFonts w:ascii="Times New Roman" w:hAnsi="Times New Roman" w:cs="Times New Roman"/>
          <w:b/>
          <w:sz w:val="24"/>
          <w:szCs w:val="20"/>
          <w:shd w:val="clear" w:color="auto" w:fill="FFFFFF"/>
        </w:rPr>
      </w:pPr>
    </w:p>
    <w:p w:rsidR="00E15001" w:rsidRDefault="00E15001" w:rsidP="00E15001">
      <w:pPr>
        <w:pStyle w:val="a5"/>
        <w:spacing w:after="0"/>
        <w:ind w:left="0"/>
        <w:jc w:val="center"/>
        <w:rPr>
          <w:rStyle w:val="dropdown-user-namefirst-letter"/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>
        <w:rPr>
          <w:rStyle w:val="dropdown-user-namefirst-letter"/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Согласие на обработку персональных данных </w:t>
      </w:r>
    </w:p>
    <w:p w:rsidR="00E15001" w:rsidRDefault="00E15001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  <w:t>Я, _____________________________________________________________________</w:t>
      </w:r>
    </w:p>
    <w:p w:rsidR="00E15001" w:rsidRDefault="00E15001" w:rsidP="00E15001">
      <w:pPr>
        <w:pStyle w:val="a5"/>
        <w:spacing w:after="0"/>
        <w:ind w:left="0"/>
        <w:jc w:val="center"/>
        <w:rPr>
          <w:rStyle w:val="dropdown-user-namefirst-letter"/>
          <w:rFonts w:ascii="Times New Roman" w:hAnsi="Times New Roman" w:cs="Times New Roman"/>
          <w:sz w:val="18"/>
          <w:szCs w:val="20"/>
          <w:shd w:val="clear" w:color="auto" w:fill="FFFFFF"/>
        </w:rPr>
      </w:pPr>
      <w:r>
        <w:rPr>
          <w:rStyle w:val="dropdown-user-namefirst-letter"/>
          <w:rFonts w:ascii="Times New Roman" w:hAnsi="Times New Roman" w:cs="Times New Roman"/>
          <w:sz w:val="18"/>
          <w:szCs w:val="20"/>
          <w:shd w:val="clear" w:color="auto" w:fill="FFFFFF"/>
        </w:rPr>
        <w:t>(фамилия, имя, отчество полностью родителя или  законного представителя)</w:t>
      </w:r>
    </w:p>
    <w:p w:rsidR="00E15001" w:rsidRPr="00E271B3" w:rsidRDefault="00E15001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  <w:t xml:space="preserve">Настоящим заявлением даю согласие на обработку персональных данных (фамилия, имя, дата рождения, наименование основного места обучения, фамилия, имя, отчество родителей или законных </w:t>
      </w:r>
      <w:proofErr w:type="spellStart"/>
      <w:r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  <w:t>прдставителей</w:t>
      </w:r>
      <w:proofErr w:type="spellEnd"/>
      <w:r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  <w:t>),</w:t>
      </w:r>
    </w:p>
    <w:p w:rsidR="00E15001" w:rsidRDefault="00E15001" w:rsidP="00E15001">
      <w:pPr>
        <w:pStyle w:val="a5"/>
        <w:spacing w:after="0"/>
        <w:ind w:left="0"/>
        <w:jc w:val="both"/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Style w:val="dropdown-user-namefirst-letter"/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</w:t>
      </w:r>
    </w:p>
    <w:p w:rsidR="00E15001" w:rsidRDefault="00E15001" w:rsidP="00E15001">
      <w:pPr>
        <w:pStyle w:val="a5"/>
        <w:spacing w:after="0"/>
        <w:ind w:left="0"/>
        <w:jc w:val="center"/>
        <w:rPr>
          <w:rStyle w:val="dropdown-user-namefirst-letter"/>
          <w:rFonts w:ascii="Times New Roman" w:hAnsi="Times New Roman" w:cs="Times New Roman"/>
          <w:sz w:val="18"/>
          <w:szCs w:val="20"/>
          <w:shd w:val="clear" w:color="auto" w:fill="FFFFFF"/>
        </w:rPr>
      </w:pPr>
      <w:r>
        <w:rPr>
          <w:rStyle w:val="dropdown-user-namefirst-letter"/>
          <w:rFonts w:ascii="Times New Roman" w:hAnsi="Times New Roman" w:cs="Times New Roman"/>
          <w:sz w:val="18"/>
          <w:szCs w:val="20"/>
          <w:shd w:val="clear" w:color="auto" w:fill="FFFFFF"/>
        </w:rPr>
        <w:t>(фамилия, имя, отчество ребенка  полностью</w:t>
      </w:r>
      <w:proofErr w:type="gramStart"/>
      <w:r>
        <w:rPr>
          <w:rStyle w:val="dropdown-user-namefirst-letter"/>
          <w:rFonts w:ascii="Times New Roman" w:hAnsi="Times New Roman" w:cs="Times New Roman"/>
          <w:sz w:val="18"/>
          <w:szCs w:val="20"/>
          <w:shd w:val="clear" w:color="auto" w:fill="FFFFFF"/>
        </w:rPr>
        <w:t xml:space="preserve"> )</w:t>
      </w:r>
      <w:proofErr w:type="gramEnd"/>
    </w:p>
    <w:p w:rsidR="00E15001" w:rsidRPr="00466042" w:rsidRDefault="00E15001" w:rsidP="00E15001">
      <w:pPr>
        <w:pStyle w:val="a5"/>
        <w:spacing w:after="0"/>
        <w:ind w:left="0"/>
        <w:jc w:val="center"/>
        <w:rPr>
          <w:rStyle w:val="dropdown-user-namefirst-letter"/>
          <w:rFonts w:ascii="Times New Roman" w:hAnsi="Times New Roman" w:cs="Times New Roman"/>
          <w:sz w:val="18"/>
          <w:szCs w:val="20"/>
          <w:shd w:val="clear" w:color="auto" w:fill="FFFFFF"/>
        </w:rPr>
      </w:pPr>
    </w:p>
    <w:p w:rsidR="00E15001" w:rsidRDefault="00E15001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также на использование фотографий с изображением моего ребенка в рамках </w:t>
      </w:r>
      <w:proofErr w:type="gramStart"/>
      <w:r>
        <w:rPr>
          <w:rFonts w:ascii="Times New Roman" w:hAnsi="Times New Roman" w:cs="Times New Roman"/>
          <w:sz w:val="24"/>
        </w:rPr>
        <w:t>деятельности муниципального учреждения дополнительного образования  центра творчества</w:t>
      </w:r>
      <w:proofErr w:type="gramEnd"/>
      <w:r>
        <w:rPr>
          <w:rFonts w:ascii="Times New Roman" w:hAnsi="Times New Roman" w:cs="Times New Roman"/>
          <w:sz w:val="24"/>
        </w:rPr>
        <w:t xml:space="preserve"> и развития «Радуга», 152980, </w:t>
      </w:r>
      <w:proofErr w:type="spellStart"/>
      <w:r>
        <w:rPr>
          <w:rFonts w:ascii="Times New Roman" w:hAnsi="Times New Roman" w:cs="Times New Roman"/>
          <w:sz w:val="24"/>
        </w:rPr>
        <w:t>Рыбинский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район, пос. Тихменево, улица Свердлова, дом 30.</w:t>
      </w:r>
    </w:p>
    <w:p w:rsidR="00E15001" w:rsidRDefault="00E15001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подтверждаю, что давая настоящее согласие, я действую по своей воле и в интересах ребенка, законным представителем которого являюсь. </w:t>
      </w:r>
    </w:p>
    <w:p w:rsidR="00E15001" w:rsidRDefault="00E15001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согласие может быть отозвано в любой момент по моему письменному заявлению, которое может быть направлено мной в адрес МУ ДО ЦТР «Радуга» по почте заказным письмом с уведомлением о вручении, либо вручено лично под расписку представителю учреждения.</w:t>
      </w:r>
    </w:p>
    <w:p w:rsidR="00E15001" w:rsidRDefault="00E15001" w:rsidP="00E1500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«___»______________________2018 г. ____________________  _______________________</w:t>
      </w:r>
    </w:p>
    <w:p w:rsidR="00573FC2" w:rsidRDefault="00E15001" w:rsidP="00E1500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(подпись)                        (расшифровка подписи)</w:t>
      </w:r>
    </w:p>
    <w:p w:rsidR="00E15001" w:rsidRDefault="00E15001" w:rsidP="00E15001">
      <w:pPr>
        <w:rPr>
          <w:rFonts w:ascii="Times New Roman" w:hAnsi="Times New Roman" w:cs="Times New Roman"/>
          <w:sz w:val="20"/>
        </w:rPr>
      </w:pPr>
    </w:p>
    <w:p w:rsidR="00E15001" w:rsidRDefault="00E15001" w:rsidP="00E15001">
      <w:pPr>
        <w:rPr>
          <w:rFonts w:ascii="Times New Roman" w:hAnsi="Times New Roman" w:cs="Times New Roman"/>
          <w:sz w:val="20"/>
        </w:rPr>
      </w:pPr>
    </w:p>
    <w:p w:rsidR="00E15001" w:rsidRDefault="00E15001" w:rsidP="00E15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001" w:rsidRDefault="00E15001" w:rsidP="00E1500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001" w:rsidRDefault="00E15001" w:rsidP="00E1500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001" w:rsidRDefault="00E15001" w:rsidP="00E1500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001" w:rsidRDefault="00E15001" w:rsidP="00E1500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001" w:rsidRDefault="00E15001" w:rsidP="00E1500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001" w:rsidRDefault="00E15001" w:rsidP="00E1500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001" w:rsidRDefault="00E15001" w:rsidP="00E1500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001" w:rsidRDefault="00E15001" w:rsidP="00E1500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001" w:rsidRDefault="00E15001" w:rsidP="00E1500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001" w:rsidRDefault="00E15001" w:rsidP="00E1500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001" w:rsidRDefault="00E15001" w:rsidP="00E1500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001" w:rsidRDefault="00E15001" w:rsidP="00E1500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001" w:rsidRDefault="00E15001" w:rsidP="00E1500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001" w:rsidRDefault="00E15001" w:rsidP="00E1500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001" w:rsidRDefault="00E15001" w:rsidP="00E1500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001" w:rsidRDefault="00E15001" w:rsidP="00E1500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001" w:rsidRDefault="00E15001" w:rsidP="00E15001"/>
    <w:sectPr w:rsidR="00E15001" w:rsidSect="0057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753"/>
    <w:multiLevelType w:val="hybridMultilevel"/>
    <w:tmpl w:val="1A664360"/>
    <w:lvl w:ilvl="0" w:tplc="0DEEDFFA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E0349EA"/>
    <w:multiLevelType w:val="multilevel"/>
    <w:tmpl w:val="86D04F64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FE45DA5"/>
    <w:multiLevelType w:val="multilevel"/>
    <w:tmpl w:val="A94A26A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8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001"/>
    <w:rsid w:val="000719ED"/>
    <w:rsid w:val="003C297B"/>
    <w:rsid w:val="0049538B"/>
    <w:rsid w:val="004D7F3C"/>
    <w:rsid w:val="00573FC2"/>
    <w:rsid w:val="009B25EA"/>
    <w:rsid w:val="00D80FF4"/>
    <w:rsid w:val="00E15001"/>
    <w:rsid w:val="00EC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00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1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E15001"/>
  </w:style>
  <w:style w:type="character" w:styleId="a7">
    <w:name w:val="Hyperlink"/>
    <w:basedOn w:val="a0"/>
    <w:uiPriority w:val="99"/>
    <w:unhideWhenUsed/>
    <w:rsid w:val="00E1500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15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.raduga6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4</cp:revision>
  <cp:lastPrinted>2018-03-23T12:36:00Z</cp:lastPrinted>
  <dcterms:created xsi:type="dcterms:W3CDTF">2018-03-23T11:06:00Z</dcterms:created>
  <dcterms:modified xsi:type="dcterms:W3CDTF">2018-04-02T11:10:00Z</dcterms:modified>
</cp:coreProperties>
</file>