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4F" w:rsidRPr="0031134F" w:rsidRDefault="0031134F" w:rsidP="009F5F05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Анализ деятельности МУ ДО ЦТР «Радуга» по профилактике детского дорожно-</w:t>
      </w:r>
      <w:r w:rsidR="00747C0A">
        <w:rPr>
          <w:rStyle w:val="c2"/>
          <w:b/>
          <w:color w:val="000000"/>
          <w:sz w:val="28"/>
          <w:szCs w:val="28"/>
        </w:rPr>
        <w:t xml:space="preserve">транспортного травматизма за 2021-2022 </w:t>
      </w:r>
      <w:r>
        <w:rPr>
          <w:rStyle w:val="c2"/>
          <w:b/>
          <w:color w:val="000000"/>
          <w:sz w:val="28"/>
          <w:szCs w:val="28"/>
        </w:rPr>
        <w:t>учебный год.</w:t>
      </w:r>
    </w:p>
    <w:p w:rsidR="0031134F" w:rsidRPr="00BC36A1" w:rsidRDefault="0031134F" w:rsidP="009F5F0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</w:p>
    <w:p w:rsidR="00AB0BC2" w:rsidRPr="00BC36A1" w:rsidRDefault="00AB0BC2" w:rsidP="009F5F0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C36A1">
        <w:rPr>
          <w:rStyle w:val="c2"/>
          <w:color w:val="000000"/>
        </w:rPr>
        <w:t xml:space="preserve">Правила дорожного движения едины для детей и взрослых. </w:t>
      </w:r>
      <w:proofErr w:type="gramStart"/>
      <w:r w:rsidRPr="00BC36A1">
        <w:rPr>
          <w:rStyle w:val="c2"/>
          <w:color w:val="000000"/>
        </w:rPr>
        <w:t>Но</w:t>
      </w:r>
      <w:proofErr w:type="gramEnd"/>
      <w:r w:rsidRPr="00BC36A1">
        <w:rPr>
          <w:rStyle w:val="c2"/>
          <w:color w:val="000000"/>
        </w:rPr>
        <w:t xml:space="preserve"> к сожалению, они написаны «взрослым» языком без всякого расчета на детей. Поэтому главная задача педагогов была - доступно разъяснить правила детям, а при выборе формы обучения донести до детей смысл, опасность несоблюдения правил, при этом, не исказив их содержания.</w:t>
      </w:r>
    </w:p>
    <w:p w:rsidR="00131A05" w:rsidRPr="00BC36A1" w:rsidRDefault="00AB0BC2" w:rsidP="009F5F0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C36A1">
        <w:rPr>
          <w:rStyle w:val="c2"/>
          <w:color w:val="000000"/>
        </w:rPr>
        <w:t xml:space="preserve">Главной </w:t>
      </w:r>
      <w:r w:rsidRPr="00BC36A1">
        <w:rPr>
          <w:rStyle w:val="c2"/>
          <w:b/>
          <w:color w:val="000000"/>
        </w:rPr>
        <w:t>целью</w:t>
      </w:r>
      <w:r w:rsidRPr="00BC36A1">
        <w:rPr>
          <w:rStyle w:val="c2"/>
          <w:color w:val="000000"/>
        </w:rPr>
        <w:t xml:space="preserve"> в этом учебном году было </w:t>
      </w:r>
      <w:r w:rsidR="0031134F" w:rsidRPr="00BC36A1">
        <w:rPr>
          <w:rStyle w:val="c2"/>
          <w:color w:val="000000"/>
        </w:rPr>
        <w:t>способствовать формированию навыков безопасного поведения детей и подростков, проводить профилактику дорожно-транспортного травматизма.</w:t>
      </w:r>
    </w:p>
    <w:p w:rsidR="00AB0BC2" w:rsidRPr="00BC36A1" w:rsidRDefault="00131A05" w:rsidP="009F5F0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C36A1">
        <w:rPr>
          <w:rStyle w:val="c2"/>
          <w:color w:val="000000"/>
        </w:rPr>
        <w:t>П</w:t>
      </w:r>
      <w:r w:rsidR="00AB0BC2" w:rsidRPr="00BC36A1">
        <w:rPr>
          <w:rStyle w:val="c2"/>
          <w:color w:val="000000"/>
        </w:rPr>
        <w:t xml:space="preserve">риоритетными </w:t>
      </w:r>
      <w:r w:rsidR="00AB0BC2" w:rsidRPr="00BC36A1">
        <w:rPr>
          <w:rStyle w:val="c2"/>
          <w:b/>
          <w:color w:val="000000"/>
        </w:rPr>
        <w:t>задачами</w:t>
      </w:r>
      <w:r w:rsidR="00AB0BC2" w:rsidRPr="00BC36A1">
        <w:rPr>
          <w:rStyle w:val="c2"/>
          <w:color w:val="000000"/>
        </w:rPr>
        <w:t xml:space="preserve"> стали:</w:t>
      </w:r>
    </w:p>
    <w:p w:rsidR="00AB0BC2" w:rsidRPr="00BC36A1" w:rsidRDefault="0031134F" w:rsidP="009F5F0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BC36A1">
        <w:rPr>
          <w:rStyle w:val="c2"/>
          <w:color w:val="000000"/>
        </w:rPr>
        <w:t xml:space="preserve">          - актуализация знаний правил дорожного движения детей и подростков;</w:t>
      </w:r>
    </w:p>
    <w:p w:rsidR="0031134F" w:rsidRPr="00BC36A1" w:rsidRDefault="0031134F" w:rsidP="009F5F0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BC36A1">
        <w:rPr>
          <w:rStyle w:val="c2"/>
          <w:color w:val="000000"/>
        </w:rPr>
        <w:t xml:space="preserve">          - реализация тематических программ, конкурсов и др. мероприятий по профилактике ДТТ учащихся;</w:t>
      </w:r>
    </w:p>
    <w:p w:rsidR="0031134F" w:rsidRPr="00BC36A1" w:rsidRDefault="0031134F" w:rsidP="009F5F05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BC36A1">
        <w:rPr>
          <w:rStyle w:val="c2"/>
          <w:color w:val="000000"/>
        </w:rPr>
        <w:t xml:space="preserve">          - охрана жизни и здоровья детей;</w:t>
      </w:r>
    </w:p>
    <w:p w:rsidR="0031134F" w:rsidRPr="00BC36A1" w:rsidRDefault="0031134F" w:rsidP="009F5F0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36A1">
        <w:rPr>
          <w:rStyle w:val="c2"/>
          <w:color w:val="000000"/>
        </w:rPr>
        <w:t xml:space="preserve">          - повышение профессионального мастерства педагогов по овладению новыми формами проведения мероприятий по профилактике детского ДТТ.</w:t>
      </w:r>
    </w:p>
    <w:p w:rsidR="00AB0BC2" w:rsidRPr="00BC36A1" w:rsidRDefault="00AB0BC2" w:rsidP="009F5F0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C36A1">
        <w:rPr>
          <w:color w:val="000000"/>
        </w:rPr>
        <w:t xml:space="preserve">Для нас данная проблема  была особенно актуальна, так как всякая практическая работа, направленная на формирование навыков безопасного поведения детей на дорогах путем совершенствования системы мероприятий должна </w:t>
      </w:r>
      <w:proofErr w:type="gramStart"/>
      <w:r w:rsidRPr="00BC36A1">
        <w:rPr>
          <w:color w:val="000000"/>
        </w:rPr>
        <w:t>приносить ощутимые результаты</w:t>
      </w:r>
      <w:proofErr w:type="gramEnd"/>
      <w:r w:rsidRPr="00BC36A1">
        <w:rPr>
          <w:color w:val="000000"/>
        </w:rPr>
        <w:t>.</w:t>
      </w:r>
    </w:p>
    <w:p w:rsidR="00AB0BC2" w:rsidRPr="00BC36A1" w:rsidRDefault="00AB0BC2" w:rsidP="009F5F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важным стал поиск новых интересных форм работы с детьми и родителями: ситуационные формы обучения, максимальное разнообразие приемов и средств, </w:t>
      </w:r>
      <w:proofErr w:type="spellStart"/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неформальность</w:t>
      </w:r>
      <w:proofErr w:type="spellEnd"/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творческий поиск, занятия, </w:t>
      </w:r>
      <w:r w:rsidR="00131A05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на прилегающие к центру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перекрестки,  проведение  динамиче</w:t>
      </w:r>
      <w:r w:rsidR="00C66C99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пауз, конкурсов, викторин и т</w:t>
      </w:r>
      <w:r w:rsidR="00D82BCC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6C99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комплекс мероприятий по изучению Правил дорожного движения  была включена еще и работа с родителями учащихся.  При закреплении знаний особая роль отводилась организации игровой деятельности детей.  </w:t>
      </w:r>
    </w:p>
    <w:p w:rsidR="00AB0BC2" w:rsidRPr="00BC36A1" w:rsidRDefault="00AB0BC2" w:rsidP="009F5F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Все это позволило ребенку предвидеть опасные ситуации и правильно их оценивать, создавать модель поведения на дороге и привлекло родителей к </w:t>
      </w:r>
      <w:r w:rsidR="00C66C99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осуществлению взаимодействия с 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учреждением</w:t>
      </w:r>
      <w:r w:rsidR="00C66C99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0BC2" w:rsidRPr="00BC36A1" w:rsidRDefault="00AB0BC2" w:rsidP="009F5F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профилактики детского дорожно-транспортного травматизма в </w:t>
      </w:r>
      <w:r w:rsidR="00962DCE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центре творчества был </w:t>
      </w:r>
      <w:r w:rsidR="00131A05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сентябре месяце </w:t>
      </w:r>
      <w:r w:rsidR="00962DCE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 информационно-справочный уголок для родителей «Детский травматизм на дорогах»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. Данные  стенды использовались для оперативной информации, где размещались советы учащимся, как нужно вести себя на улице, чтобы не попасть в ДТП</w:t>
      </w:r>
      <w:r w:rsidR="00962DCE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родителям.</w:t>
      </w:r>
    </w:p>
    <w:p w:rsidR="009F5F05" w:rsidRPr="00BC36A1" w:rsidRDefault="009F5F05" w:rsidP="009F5F05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BC36A1">
        <w:t>Некоторые родители испытывают трудности в воспитании и обучении детей безопасному поведению на улицах и дорогах. Они нуждаются в педагогических советах. Следовательно, организуя учебно-воспитательный процесс с учащимися, педагог центра обеспечивает и работу с родителями. Предлагаются три формы занятий: лекции, проведение тематических бесед и индивидуальная работа с родителями, дети которых входят в группу риска (слишком активные, подвижные, непредсказуемые на улицах и дорогах и, наоборот, заторможенные, неуверенные в себе, испытывающие чувство страха, имеющие замедленную реакцию на опасность).</w:t>
      </w:r>
    </w:p>
    <w:p w:rsidR="00D82BCC" w:rsidRPr="00BC36A1" w:rsidRDefault="00D82BCC" w:rsidP="009F5F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="00F44092">
        <w:rPr>
          <w:rFonts w:ascii="Times New Roman" w:eastAsia="Times New Roman" w:hAnsi="Times New Roman" w:cs="Times New Roman"/>
          <w:color w:val="000000"/>
          <w:sz w:val="24"/>
          <w:szCs w:val="24"/>
        </w:rPr>
        <w:t>ами в лагерях дневного пребывания детей были проведены конкурсы рисунков, игровые программы и просмотр видеороликов. В августе была организована встреча с инспектором по делам несо</w:t>
      </w:r>
      <w:r w:rsidR="00152C08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вершеннолетних, которые провел беседу по правилам безопасного поведения на улице.</w:t>
      </w:r>
    </w:p>
    <w:p w:rsidR="00AB0BC2" w:rsidRPr="00BC36A1" w:rsidRDefault="00AB0BC2" w:rsidP="009F5F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Диагностика уровня усвоения знаний по правилам безопасного поведения детей в дорожном движении показала</w:t>
      </w:r>
      <w:proofErr w:type="gramStart"/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AB0BC2" w:rsidRPr="00BC36A1" w:rsidRDefault="00AB0BC2" w:rsidP="009F5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1.      </w:t>
      </w:r>
      <w:r w:rsid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2% детей считают, что знают правила дорожного движения (ПДД), и только </w:t>
      </w:r>
      <w:r w:rsid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8% ответили, что не знают;</w:t>
      </w:r>
    </w:p>
    <w:p w:rsidR="00AB0BC2" w:rsidRPr="00BC36A1" w:rsidRDefault="00AB0BC2" w:rsidP="009F5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2.      80% школьников узнают о ПДД только на уроках в школе, а 20% также от родителей;</w:t>
      </w:r>
    </w:p>
    <w:p w:rsidR="00AB0BC2" w:rsidRPr="00BC36A1" w:rsidRDefault="00AB0BC2" w:rsidP="009F5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3.      </w:t>
      </w:r>
      <w:r w:rsid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% учащихся предполагают, что от незнания ПДД страдает много детей;</w:t>
      </w:r>
    </w:p>
    <w:p w:rsidR="00AB0BC2" w:rsidRPr="00BC36A1" w:rsidRDefault="00AB0BC2" w:rsidP="009F5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4.      </w:t>
      </w:r>
      <w:r w:rsid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74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считают, что ПДД нужно изучать, а </w:t>
      </w:r>
      <w:r w:rsid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% не осознают значимость этих знаний.</w:t>
      </w:r>
    </w:p>
    <w:p w:rsidR="00AB0BC2" w:rsidRPr="00BC36A1" w:rsidRDefault="00AB0BC2" w:rsidP="009F5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BC2" w:rsidRPr="00BC36A1" w:rsidRDefault="00AB0BC2" w:rsidP="009F5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BC36A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Выводы по результатам анкетирования:</w:t>
      </w:r>
    </w:p>
    <w:p w:rsidR="00AB0BC2" w:rsidRPr="00BC36A1" w:rsidRDefault="00AB0BC2" w:rsidP="009F5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1.      У детей развился интерес к изучению ПДД, родители стали активно участвовать в решении данной проблемы;</w:t>
      </w:r>
    </w:p>
    <w:p w:rsidR="00AB0BC2" w:rsidRPr="00BC36A1" w:rsidRDefault="00AB0BC2" w:rsidP="009F5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2.      Из дополнительных вопросов выяснилось, что дети осознали необходимость изучения ПДД;</w:t>
      </w:r>
    </w:p>
    <w:p w:rsidR="00AB0BC2" w:rsidRPr="00BC36A1" w:rsidRDefault="00AB0BC2" w:rsidP="009F5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3.      Большой интерес у детей вызвали наглядные, практические и игровые методы обучения, использование ИКТ технологий  по изучению правил дорожного движения.</w:t>
      </w:r>
    </w:p>
    <w:p w:rsidR="00D82BCC" w:rsidRPr="00BC36A1" w:rsidRDefault="009F5F05" w:rsidP="009F5F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387e3d8d3d2742f8f16dea5abdbad2b573d69aa5"/>
      <w:bookmarkStart w:id="1" w:name="0"/>
      <w:bookmarkEnd w:id="0"/>
      <w:bookmarkEnd w:id="1"/>
      <w:r w:rsidRPr="00BC36A1">
        <w:rPr>
          <w:rFonts w:ascii="Times New Roman" w:hAnsi="Times New Roman" w:cs="Times New Roman"/>
          <w:sz w:val="24"/>
          <w:szCs w:val="24"/>
        </w:rPr>
        <w:t>С</w:t>
      </w:r>
      <w:r w:rsidRPr="00BC36A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36A1">
        <w:rPr>
          <w:rFonts w:ascii="Times New Roman" w:hAnsi="Times New Roman" w:cs="Times New Roman"/>
          <w:sz w:val="24"/>
          <w:szCs w:val="24"/>
        </w:rPr>
        <w:t>целью обеспечения социальной защиты детей и подростков ежегодно в центре</w:t>
      </w:r>
      <w:r w:rsidRPr="00BC36A1">
        <w:rPr>
          <w:sz w:val="24"/>
          <w:szCs w:val="24"/>
        </w:rPr>
        <w:t xml:space="preserve"> </w:t>
      </w:r>
      <w:r w:rsidR="00152C08">
        <w:rPr>
          <w:rFonts w:ascii="Times New Roman" w:hAnsi="Times New Roman" w:cs="Times New Roman"/>
          <w:sz w:val="24"/>
          <w:szCs w:val="24"/>
        </w:rPr>
        <w:t>работают</w:t>
      </w:r>
      <w:r w:rsidRPr="00BC36A1">
        <w:rPr>
          <w:rFonts w:ascii="Times New Roman" w:hAnsi="Times New Roman" w:cs="Times New Roman"/>
          <w:sz w:val="24"/>
          <w:szCs w:val="24"/>
        </w:rPr>
        <w:t xml:space="preserve"> </w:t>
      </w:r>
      <w:r w:rsidRPr="00BC36A1">
        <w:rPr>
          <w:sz w:val="24"/>
          <w:szCs w:val="24"/>
        </w:rPr>
        <w:t xml:space="preserve"> </w:t>
      </w:r>
      <w:r w:rsidR="00152C08">
        <w:rPr>
          <w:rFonts w:ascii="Times New Roman" w:hAnsi="Times New Roman" w:cs="Times New Roman"/>
          <w:sz w:val="24"/>
          <w:szCs w:val="24"/>
        </w:rPr>
        <w:t xml:space="preserve">лагеря с  </w:t>
      </w:r>
      <w:proofErr w:type="gramStart"/>
      <w:r w:rsidR="00152C08">
        <w:rPr>
          <w:rFonts w:ascii="Times New Roman" w:hAnsi="Times New Roman" w:cs="Times New Roman"/>
          <w:sz w:val="24"/>
          <w:szCs w:val="24"/>
        </w:rPr>
        <w:t>дневным</w:t>
      </w:r>
      <w:proofErr w:type="gramEnd"/>
      <w:r w:rsidR="00152C08">
        <w:rPr>
          <w:rFonts w:ascii="Times New Roman" w:hAnsi="Times New Roman" w:cs="Times New Roman"/>
          <w:sz w:val="24"/>
          <w:szCs w:val="24"/>
        </w:rPr>
        <w:t xml:space="preserve">  пребывания детей. В программы работ оздоровительных лагерей</w:t>
      </w:r>
      <w:r w:rsidRPr="00BC36A1">
        <w:rPr>
          <w:rFonts w:ascii="Times New Roman" w:hAnsi="Times New Roman" w:cs="Times New Roman"/>
          <w:sz w:val="24"/>
          <w:szCs w:val="24"/>
        </w:rPr>
        <w:t xml:space="preserve"> включаются мероприятия </w:t>
      </w:r>
      <w:r w:rsidRPr="00BC36A1">
        <w:rPr>
          <w:sz w:val="24"/>
          <w:szCs w:val="24"/>
        </w:rPr>
        <w:t>д</w:t>
      </w:r>
      <w:r w:rsidRPr="00BC36A1">
        <w:rPr>
          <w:rFonts w:ascii="Times New Roman" w:hAnsi="Times New Roman" w:cs="Times New Roman"/>
          <w:sz w:val="24"/>
          <w:szCs w:val="24"/>
        </w:rPr>
        <w:t>ля профилактики</w:t>
      </w:r>
      <w:r w:rsidRPr="00BC36A1">
        <w:rPr>
          <w:rFonts w:ascii="Helvetica" w:hAnsi="Helvetica" w:cs="Helvetica"/>
          <w:sz w:val="24"/>
          <w:szCs w:val="24"/>
        </w:rPr>
        <w:t xml:space="preserve"> </w:t>
      </w:r>
      <w:r w:rsidRPr="00BC36A1"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травматизма.</w:t>
      </w:r>
    </w:p>
    <w:p w:rsidR="00131A05" w:rsidRPr="00BC36A1" w:rsidRDefault="00131A05" w:rsidP="009F5F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каждой поездкой  на экскурсию, конкурс с воспитанниками творческих объединений проводился инструктаж про технике безопасности</w:t>
      </w:r>
      <w:proofErr w:type="gramStart"/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F5F05" w:rsidRPr="00BC36A1" w:rsidRDefault="009F5F05" w:rsidP="009F5F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Хочется отметить, что в игровой форме с использованием ИКТ технологий у детей незаметно для них самих приобретаются навыки безопасного поведения на дороге. Подготовка школьников к самостоятельному и безопасному участию в дорожном движении, воспитанию </w:t>
      </w:r>
      <w:proofErr w:type="spellStart"/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правопослушного</w:t>
      </w:r>
      <w:proofErr w:type="spellEnd"/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культурного участия в транспортной среде, непременно приводит к снижению уровня дорожно-транспортных происшествий по вине или неосторожности детей.</w:t>
      </w:r>
    </w:p>
    <w:p w:rsidR="00AB0BC2" w:rsidRPr="00BC36A1" w:rsidRDefault="00AB0BC2" w:rsidP="009F5F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форм, насыщенность занятий требует от </w:t>
      </w:r>
      <w:r w:rsidR="00962DCE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большой предварительной подготовки.</w:t>
      </w:r>
    </w:p>
    <w:p w:rsidR="00AB0BC2" w:rsidRPr="00BC36A1" w:rsidRDefault="00AB0BC2" w:rsidP="009F5F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в течение года для  </w:t>
      </w:r>
      <w:r w:rsidR="00D82BCC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проводились совещания при директоре, где давались рекомендации по планированию и организации деятельности </w:t>
      </w:r>
      <w:r w:rsidR="00D82BCC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 объединений</w:t>
      </w:r>
      <w:r w:rsidR="00131A05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этом направлении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которых были представлены специальная и художественная литература, способствующая воспитанию чувства улицы у школьников; методическ</w:t>
      </w:r>
      <w:r w:rsidR="00131A05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разработки </w:t>
      </w:r>
      <w:r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авторов</w:t>
      </w:r>
      <w:r w:rsidR="00131A05" w:rsidRPr="00BC3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B0BC2" w:rsidRPr="00BC36A1" w:rsidRDefault="00AB0BC2" w:rsidP="009F5F05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p w:rsidR="00AB0BC2" w:rsidRPr="00BC36A1" w:rsidRDefault="00AB0BC2" w:rsidP="009F5F05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p w:rsidR="009F5F05" w:rsidRPr="00BC36A1" w:rsidRDefault="009F5F05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F42C9B" w:rsidRPr="00BC36A1" w:rsidRDefault="00F42C9B" w:rsidP="009F5F05">
      <w:pPr>
        <w:spacing w:after="0"/>
        <w:jc w:val="both"/>
        <w:rPr>
          <w:sz w:val="24"/>
          <w:szCs w:val="24"/>
        </w:rPr>
      </w:pPr>
    </w:p>
    <w:p w:rsidR="00131A05" w:rsidRPr="00BC36A1" w:rsidRDefault="00131A05" w:rsidP="00F42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1A05" w:rsidRDefault="00131A05" w:rsidP="00F42C9B">
      <w:pPr>
        <w:spacing w:after="0"/>
        <w:jc w:val="center"/>
        <w:rPr>
          <w:rFonts w:ascii="Times New Roman" w:hAnsi="Times New Roman" w:cs="Times New Roman"/>
          <w:sz w:val="56"/>
          <w:szCs w:val="40"/>
        </w:rPr>
      </w:pPr>
    </w:p>
    <w:p w:rsidR="00131A05" w:rsidRDefault="00131A05" w:rsidP="00F42C9B">
      <w:pPr>
        <w:spacing w:after="0"/>
        <w:jc w:val="center"/>
        <w:rPr>
          <w:rFonts w:ascii="Times New Roman" w:hAnsi="Times New Roman" w:cs="Times New Roman"/>
          <w:sz w:val="56"/>
          <w:szCs w:val="40"/>
        </w:rPr>
      </w:pPr>
    </w:p>
    <w:p w:rsidR="00131A05" w:rsidRDefault="00131A05" w:rsidP="00F42C9B">
      <w:pPr>
        <w:spacing w:after="0"/>
        <w:jc w:val="center"/>
        <w:rPr>
          <w:rFonts w:ascii="Times New Roman" w:hAnsi="Times New Roman" w:cs="Times New Roman"/>
          <w:sz w:val="56"/>
          <w:szCs w:val="40"/>
        </w:rPr>
      </w:pPr>
    </w:p>
    <w:p w:rsidR="00131A05" w:rsidRDefault="00131A05" w:rsidP="00F42C9B">
      <w:pPr>
        <w:spacing w:after="0"/>
        <w:jc w:val="center"/>
        <w:rPr>
          <w:rFonts w:ascii="Times New Roman" w:hAnsi="Times New Roman" w:cs="Times New Roman"/>
          <w:sz w:val="56"/>
          <w:szCs w:val="40"/>
        </w:rPr>
      </w:pPr>
    </w:p>
    <w:sectPr w:rsidR="00131A05" w:rsidSect="0012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BC2"/>
    <w:rsid w:val="0012641A"/>
    <w:rsid w:val="00126666"/>
    <w:rsid w:val="00131A05"/>
    <w:rsid w:val="00152C08"/>
    <w:rsid w:val="0031134F"/>
    <w:rsid w:val="00596DEB"/>
    <w:rsid w:val="005F1CB6"/>
    <w:rsid w:val="00747C0A"/>
    <w:rsid w:val="00962DCE"/>
    <w:rsid w:val="009F5F05"/>
    <w:rsid w:val="00A816D2"/>
    <w:rsid w:val="00AB0BC2"/>
    <w:rsid w:val="00BC36A1"/>
    <w:rsid w:val="00C66C99"/>
    <w:rsid w:val="00D82BCC"/>
    <w:rsid w:val="00F42C9B"/>
    <w:rsid w:val="00F44092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1A"/>
  </w:style>
  <w:style w:type="paragraph" w:styleId="2">
    <w:name w:val="heading 2"/>
    <w:basedOn w:val="a"/>
    <w:link w:val="20"/>
    <w:uiPriority w:val="9"/>
    <w:qFormat/>
    <w:rsid w:val="00AB0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B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AB0BC2"/>
  </w:style>
  <w:style w:type="paragraph" w:customStyle="1" w:styleId="c3">
    <w:name w:val="c3"/>
    <w:basedOn w:val="a"/>
    <w:rsid w:val="00AB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B0BC2"/>
  </w:style>
  <w:style w:type="paragraph" w:customStyle="1" w:styleId="c8">
    <w:name w:val="c8"/>
    <w:basedOn w:val="a"/>
    <w:rsid w:val="00AB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B0B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0">
    <w:name w:val="c10"/>
    <w:basedOn w:val="a0"/>
    <w:rsid w:val="00AB0BC2"/>
  </w:style>
  <w:style w:type="paragraph" w:customStyle="1" w:styleId="c4">
    <w:name w:val="c4"/>
    <w:basedOn w:val="a"/>
    <w:rsid w:val="00AB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0BC2"/>
  </w:style>
  <w:style w:type="paragraph" w:styleId="a3">
    <w:name w:val="Normal (Web)"/>
    <w:basedOn w:val="a"/>
    <w:uiPriority w:val="99"/>
    <w:semiHidden/>
    <w:unhideWhenUsed/>
    <w:rsid w:val="00AB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BC2"/>
    <w:rPr>
      <w:b/>
      <w:bCs/>
    </w:rPr>
  </w:style>
  <w:style w:type="character" w:customStyle="1" w:styleId="apple-converted-space">
    <w:name w:val="apple-converted-space"/>
    <w:basedOn w:val="a0"/>
    <w:rsid w:val="00AB0BC2"/>
  </w:style>
  <w:style w:type="paragraph" w:styleId="a5">
    <w:name w:val="Balloon Text"/>
    <w:basedOn w:val="a"/>
    <w:link w:val="a6"/>
    <w:uiPriority w:val="99"/>
    <w:semiHidden/>
    <w:unhideWhenUsed/>
    <w:rsid w:val="00AB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99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7AF1-23C1-4EB1-AD99-7B568993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8</cp:revision>
  <cp:lastPrinted>2022-10-21T05:52:00Z</cp:lastPrinted>
  <dcterms:created xsi:type="dcterms:W3CDTF">2016-07-26T07:00:00Z</dcterms:created>
  <dcterms:modified xsi:type="dcterms:W3CDTF">2022-10-21T05:52:00Z</dcterms:modified>
</cp:coreProperties>
</file>