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7" w:rsidRPr="00A25DB4" w:rsidRDefault="00C21C87" w:rsidP="00C21C87">
      <w:pPr>
        <w:rPr>
          <w:rFonts w:asciiTheme="majorBidi" w:hAnsiTheme="majorBidi" w:cstheme="majorBidi"/>
          <w:sz w:val="32"/>
          <w:szCs w:val="32"/>
        </w:rPr>
      </w:pPr>
      <w:r w:rsidRPr="00A25DB4">
        <w:rPr>
          <w:rFonts w:asciiTheme="majorBidi" w:hAnsiTheme="majorBidi" w:cstheme="majorBidi"/>
          <w:sz w:val="32"/>
          <w:szCs w:val="32"/>
        </w:rPr>
        <w:t>Дата: 06.04. 2020г.</w:t>
      </w:r>
    </w:p>
    <w:p w:rsidR="00C21C87" w:rsidRPr="00A25DB4" w:rsidRDefault="00C21C87" w:rsidP="00C21C87">
      <w:pPr>
        <w:rPr>
          <w:rFonts w:asciiTheme="majorBidi" w:hAnsiTheme="majorBidi" w:cstheme="majorBidi"/>
          <w:sz w:val="32"/>
          <w:szCs w:val="32"/>
        </w:rPr>
      </w:pPr>
      <w:r w:rsidRPr="00A25DB4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C21C87" w:rsidRPr="00B33429" w:rsidRDefault="00C21C87" w:rsidP="00C21C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33429">
        <w:rPr>
          <w:rFonts w:asciiTheme="majorBidi" w:hAnsiTheme="majorBidi" w:cstheme="majorBidi"/>
          <w:b/>
          <w:bCs/>
          <w:sz w:val="32"/>
          <w:szCs w:val="32"/>
        </w:rPr>
        <w:t>Творческое объединение «Цветные ладошки»</w:t>
      </w:r>
    </w:p>
    <w:p w:rsidR="00C21C87" w:rsidRPr="00A25DB4" w:rsidRDefault="00C21C87" w:rsidP="00C21C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5DB4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занятия.</w:t>
      </w:r>
    </w:p>
    <w:p w:rsidR="00A25DB4" w:rsidRPr="00A25DB4" w:rsidRDefault="00A25DB4" w:rsidP="00C21C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25DB4">
        <w:rPr>
          <w:rFonts w:asciiTheme="majorBidi" w:hAnsiTheme="majorBidi" w:cstheme="majorBidi"/>
          <w:b/>
          <w:bCs/>
          <w:sz w:val="32"/>
          <w:szCs w:val="32"/>
        </w:rPr>
        <w:t xml:space="preserve">Тема:  </w:t>
      </w:r>
      <w:proofErr w:type="spellStart"/>
      <w:r w:rsidRPr="00A25DB4">
        <w:rPr>
          <w:rFonts w:asciiTheme="majorBidi" w:hAnsiTheme="majorBidi" w:cstheme="majorBidi"/>
          <w:b/>
          <w:bCs/>
          <w:sz w:val="32"/>
          <w:szCs w:val="32"/>
        </w:rPr>
        <w:t>Кляксография</w:t>
      </w:r>
      <w:proofErr w:type="spellEnd"/>
      <w:r w:rsidRPr="00A25DB4">
        <w:rPr>
          <w:rFonts w:asciiTheme="majorBidi" w:hAnsiTheme="majorBidi" w:cstheme="majorBidi"/>
          <w:b/>
          <w:bCs/>
          <w:sz w:val="32"/>
          <w:szCs w:val="32"/>
        </w:rPr>
        <w:t xml:space="preserve"> «Павлин»</w:t>
      </w:r>
    </w:p>
    <w:p w:rsidR="00B33429" w:rsidRDefault="00A25DB4" w:rsidP="00B3342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25DB4">
        <w:rPr>
          <w:rFonts w:asciiTheme="majorBidi" w:hAnsiTheme="majorBidi" w:cstheme="majorBidi"/>
          <w:sz w:val="32"/>
          <w:szCs w:val="32"/>
        </w:rPr>
        <w:t xml:space="preserve">На альбомный лист при помощи пипетки (если нет пипетки, набрать на кисть побольше краски и при помощи пальцев отжать) капнуть акварельной краски, 4 цвета (синий, зеленый, фиолетовый и желтый). По одному цвету </w:t>
      </w:r>
      <w:proofErr w:type="gramStart"/>
      <w:r w:rsidRPr="00A25DB4">
        <w:rPr>
          <w:rFonts w:asciiTheme="majorBidi" w:hAnsiTheme="majorBidi" w:cstheme="majorBidi"/>
          <w:sz w:val="32"/>
          <w:szCs w:val="32"/>
        </w:rPr>
        <w:t>за раз</w:t>
      </w:r>
      <w:proofErr w:type="gramEnd"/>
      <w:r w:rsidRPr="00A25DB4">
        <w:rPr>
          <w:rFonts w:asciiTheme="majorBidi" w:hAnsiTheme="majorBidi" w:cstheme="majorBidi"/>
          <w:sz w:val="32"/>
          <w:szCs w:val="32"/>
        </w:rPr>
        <w:t>.</w:t>
      </w:r>
    </w:p>
    <w:p w:rsidR="00A25DB4" w:rsidRPr="00B33429" w:rsidRDefault="00A25DB4" w:rsidP="00B3342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33429">
        <w:rPr>
          <w:rFonts w:asciiTheme="majorBidi" w:hAnsiTheme="majorBidi" w:cstheme="majorBidi"/>
          <w:sz w:val="32"/>
          <w:szCs w:val="32"/>
        </w:rPr>
        <w:t xml:space="preserve">Сдуть краску под углом или веером вокруг. </w:t>
      </w:r>
    </w:p>
    <w:p w:rsidR="00A25DB4" w:rsidRPr="00A25DB4" w:rsidRDefault="00A25DB4" w:rsidP="00A25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25DB4">
        <w:rPr>
          <w:rFonts w:asciiTheme="majorBidi" w:hAnsiTheme="majorBidi" w:cstheme="majorBidi"/>
          <w:sz w:val="32"/>
          <w:szCs w:val="32"/>
        </w:rPr>
        <w:t>Синей краской нарисовать простое тело павлина: два круга – большой тело, поменьше голова. Оставить сохнуть.</w:t>
      </w:r>
    </w:p>
    <w:p w:rsidR="00A25DB4" w:rsidRDefault="00A25DB4" w:rsidP="00A25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25DB4">
        <w:rPr>
          <w:rFonts w:asciiTheme="majorBidi" w:hAnsiTheme="majorBidi" w:cstheme="majorBidi"/>
          <w:sz w:val="32"/>
          <w:szCs w:val="32"/>
        </w:rPr>
        <w:t xml:space="preserve">Как только высохнет нарисовать черным фломастером гребни. Приклеить оранжевые треугольники – клюв и глаза. Украсить хвост </w:t>
      </w:r>
      <w:proofErr w:type="spellStart"/>
      <w:r w:rsidRPr="00A25DB4">
        <w:rPr>
          <w:rFonts w:asciiTheme="majorBidi" w:hAnsiTheme="majorBidi" w:cstheme="majorBidi"/>
          <w:sz w:val="32"/>
          <w:szCs w:val="32"/>
        </w:rPr>
        <w:t>пайетками</w:t>
      </w:r>
      <w:proofErr w:type="spellEnd"/>
      <w:r w:rsidRPr="00A25DB4">
        <w:rPr>
          <w:rFonts w:asciiTheme="majorBidi" w:hAnsiTheme="majorBidi" w:cstheme="majorBidi"/>
          <w:sz w:val="32"/>
          <w:szCs w:val="32"/>
        </w:rPr>
        <w:t>.</w:t>
      </w:r>
    </w:p>
    <w:p w:rsidR="00B33429" w:rsidRPr="00B33429" w:rsidRDefault="00B33429" w:rsidP="00B33429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  <w:r w:rsidRPr="00B33429">
        <w:rPr>
          <w:rFonts w:ascii="Times New Roman" w:hAnsi="Times New Roman" w:cs="Times New Roman"/>
          <w:b/>
          <w:bCs/>
          <w:sz w:val="32"/>
        </w:rPr>
        <w:t xml:space="preserve">Результат работы сфотографируйте и пришлите по электронной почте руководителю на адрес </w:t>
      </w:r>
      <w:hyperlink r:id="rId5" w:history="1">
        <w:r w:rsidRPr="00B33429">
          <w:rPr>
            <w:rStyle w:val="a6"/>
            <w:rFonts w:ascii="Times New Roman" w:hAnsi="Times New Roman" w:cs="Times New Roman"/>
            <w:b/>
            <w:bCs/>
            <w:sz w:val="32"/>
            <w:lang w:val="en-US"/>
          </w:rPr>
          <w:t>el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</w:rPr>
          <w:t>.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  <w:lang w:val="en-US"/>
          </w:rPr>
          <w:t>timoshina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</w:rPr>
          <w:t>2016@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  <w:lang w:val="en-US"/>
          </w:rPr>
          <w:t>yandex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</w:rPr>
          <w:t>.</w:t>
        </w:r>
        <w:r w:rsidRPr="00B33429">
          <w:rPr>
            <w:rStyle w:val="a6"/>
            <w:rFonts w:ascii="Times New Roman" w:hAnsi="Times New Roman" w:cs="Times New Roman"/>
            <w:b/>
            <w:bCs/>
            <w:sz w:val="32"/>
            <w:lang w:val="en-US"/>
          </w:rPr>
          <w:t>ru</w:t>
        </w:r>
      </w:hyperlink>
      <w:r w:rsidRPr="00B33429">
        <w:rPr>
          <w:rFonts w:ascii="Times New Roman" w:hAnsi="Times New Roman" w:cs="Times New Roman"/>
          <w:b/>
          <w:bCs/>
          <w:sz w:val="32"/>
        </w:rPr>
        <w:t xml:space="preserve"> или </w:t>
      </w:r>
      <w:proofErr w:type="spellStart"/>
      <w:r w:rsidRPr="00B33429">
        <w:rPr>
          <w:rFonts w:ascii="Times New Roman" w:hAnsi="Times New Roman" w:cs="Times New Roman"/>
          <w:b/>
          <w:bCs/>
          <w:sz w:val="32"/>
        </w:rPr>
        <w:t>эл</w:t>
      </w:r>
      <w:proofErr w:type="spellEnd"/>
      <w:r w:rsidRPr="00B33429">
        <w:rPr>
          <w:rFonts w:ascii="Times New Roman" w:hAnsi="Times New Roman" w:cs="Times New Roman"/>
          <w:b/>
          <w:bCs/>
          <w:sz w:val="32"/>
        </w:rPr>
        <w:t>. почту МУ ДО ЦТР «Радуга»</w:t>
      </w:r>
      <w:r w:rsidRPr="00B33429">
        <w:rPr>
          <w:b/>
          <w:bCs/>
        </w:rPr>
        <w:t xml:space="preserve"> </w:t>
      </w:r>
      <w:hyperlink r:id="rId6" w:history="1">
        <w:r w:rsidRPr="00B33429">
          <w:rPr>
            <w:rStyle w:val="a6"/>
            <w:rFonts w:ascii="Times New Roman" w:hAnsi="Times New Roman" w:cs="Times New Roman"/>
            <w:b/>
            <w:bCs/>
            <w:sz w:val="32"/>
          </w:rPr>
          <w:t>cdt.raduga60@yandex.ru</w:t>
        </w:r>
      </w:hyperlink>
      <w:r w:rsidRPr="00B33429">
        <w:rPr>
          <w:rFonts w:ascii="Times New Roman" w:hAnsi="Times New Roman" w:cs="Times New Roman"/>
          <w:b/>
          <w:bCs/>
          <w:sz w:val="32"/>
        </w:rPr>
        <w:t>, или в сообщении в Контакте (в теме письма укажите свою фамилию, имя).</w:t>
      </w:r>
    </w:p>
    <w:p w:rsidR="00B33429" w:rsidRPr="00B33429" w:rsidRDefault="00B33429" w:rsidP="00B334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25DB4" w:rsidRPr="00BE2F9C" w:rsidRDefault="00B33429" w:rsidP="00A25D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182880</wp:posOffset>
            </wp:positionV>
            <wp:extent cx="2769870" cy="2419985"/>
            <wp:effectExtent l="19050" t="0" r="0" b="0"/>
            <wp:wrapThrough wrapText="bothSides">
              <wp:wrapPolygon edited="0">
                <wp:start x="-149" y="0"/>
                <wp:lineTo x="-149" y="21424"/>
                <wp:lineTo x="21541" y="21424"/>
                <wp:lineTo x="21541" y="0"/>
                <wp:lineTo x="-149" y="0"/>
              </wp:wrapPolygon>
            </wp:wrapThrough>
            <wp:docPr id="23" name="Рисунок 4" descr="Ð¡Ð¾Ð»Ð¾Ð¼Ð° Ð²ÑÐ´ÑÐ²Ð½Ð¾Ð¹ ÐÐ°Ð²Ð»Ð¸Ð½ Ð¶Ð¸Ð²Ð¾Ð¿Ð¸ÑÑ-Ð·Ð°Ð±Ð°Ð²Ð½ÑÐµ Ð´ÐµÑÑÐºÐ¸Ðµ Ð¿Ð¾Ð´ÐµÐ»ÐºÐ¸ Ð¿ÑÐ¾ÐµÐºÑÑ. Ð£Ð´Ð°Ñ Ð¶Ð¸Ð²Ð¾Ð¿Ð¸ÑÑ Ð¾ÑÐ»Ð¸ÑÐ½Ð¾ Ð¿Ð¾Ð´ÑÐ¾Ð´Ð¸Ñ Ð´Ð»Ñ Ð´Ð¾ÑÐºÐ¾Ð»ÑÐ½Ð¾Ð³Ð¾ Ð¸ Ð´ÐµÑÑÐºÐ¾Ð³Ð¾ Ñ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¾Ð»Ð¾Ð¼Ð° Ð²ÑÐ´ÑÐ²Ð½Ð¾Ð¹ ÐÐ°Ð²Ð»Ð¸Ð½ Ð¶Ð¸Ð²Ð¾Ð¿Ð¸ÑÑ-Ð·Ð°Ð±Ð°Ð²Ð½ÑÐµ Ð´ÐµÑÑÐºÐ¸Ðµ Ð¿Ð¾Ð´ÐµÐ»ÐºÐ¸ Ð¿ÑÐ¾ÐµÐºÑÑ. Ð£Ð´Ð°Ñ Ð¶Ð¸Ð²Ð¾Ð¿Ð¸ÑÑ Ð¾ÑÐ»Ð¸ÑÐ½Ð¾ Ð¿Ð¾Ð´ÑÐ¾Ð´Ð¸Ñ Ð´Ð»Ñ Ð´Ð¾ÑÐºÐ¾Ð»ÑÐ½Ð¾Ð³Ð¾ Ð¸ Ð´ÐµÑÑÐºÐ¾Ð³Ð¾ ÑÐ°Ð´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B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90170</wp:posOffset>
            </wp:positionV>
            <wp:extent cx="2898775" cy="2514600"/>
            <wp:effectExtent l="19050" t="0" r="0" b="0"/>
            <wp:wrapThrough wrapText="bothSides">
              <wp:wrapPolygon edited="0">
                <wp:start x="-142" y="0"/>
                <wp:lineTo x="-142" y="21436"/>
                <wp:lineTo x="21576" y="21436"/>
                <wp:lineTo x="21576" y="0"/>
                <wp:lineTo x="-142" y="0"/>
              </wp:wrapPolygon>
            </wp:wrapThrough>
            <wp:docPr id="24" name="Рисунок 7" descr="Ð¡Ð¾Ð»Ð¾Ð¼Ð° Ð²ÑÐ´ÑÐ²Ð½Ð¾Ð¹ ÐÐ°Ð²Ð»Ð¸Ð½ Ð¶Ð¸Ð²Ð¾Ð¿Ð¸ÑÑ-Ð·Ð°Ð±Ð°Ð²Ð½ÑÐµ Ð´ÐµÑÑÐºÐ¸Ðµ Ð¿Ð¾Ð´ÐµÐ»ÐºÐ¸ Ð¿ÑÐ¾ÐµÐºÑÑ. Ð£Ð´Ð°Ñ Ð¶Ð¸Ð²Ð¾Ð¿Ð¸ÑÑ Ð¾ÑÐ»Ð¸ÑÐ½Ð¾ Ð¿Ð¾Ð´ÑÐ¾Ð´Ð¸Ñ Ð´Ð»Ñ Ð´Ð¾ÑÐºÐ¾Ð»ÑÐ½Ð¾Ð³Ð¾ Ð¸ Ð´ÐµÑÑÐºÐ¾Ð³Ð¾ ÑÐ°Ð´Ð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Ð¾Ð»Ð¾Ð¼Ð° Ð²ÑÐ´ÑÐ²Ð½Ð¾Ð¹ ÐÐ°Ð²Ð»Ð¸Ð½ Ð¶Ð¸Ð²Ð¾Ð¿Ð¸ÑÑ-Ð·Ð°Ð±Ð°Ð²Ð½ÑÐµ Ð´ÐµÑÑÐºÐ¸Ðµ Ð¿Ð¾Ð´ÐµÐ»ÐºÐ¸ Ð¿ÑÐ¾ÐµÐºÑÑ. Ð£Ð´Ð°Ñ Ð¶Ð¸Ð²Ð¾Ð¿Ð¸ÑÑ Ð¾ÑÐ»Ð¸ÑÐ½Ð¾ Ð¿Ð¾Ð´ÑÐ¾Ð´Ð¸Ñ Ð´Ð»Ñ Ð´Ð¾ÑÐºÐ¾Ð»ÑÐ½Ð¾Ð³Ð¾ Ð¸ Ð´ÐµÑÑÐºÐ¾Ð³Ð¾ ÑÐ°Ð´Ð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6DF" w:rsidRDefault="002F56DF"/>
    <w:sectPr w:rsidR="002F56DF" w:rsidSect="0079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5047"/>
    <w:multiLevelType w:val="hybridMultilevel"/>
    <w:tmpl w:val="746E02D8"/>
    <w:lvl w:ilvl="0" w:tplc="96A004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C21C87"/>
    <w:rsid w:val="002F56DF"/>
    <w:rsid w:val="004D3FD0"/>
    <w:rsid w:val="00795190"/>
    <w:rsid w:val="00A25DB4"/>
    <w:rsid w:val="00B11BE1"/>
    <w:rsid w:val="00B33429"/>
    <w:rsid w:val="00C2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3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6</cp:revision>
  <dcterms:created xsi:type="dcterms:W3CDTF">2020-04-03T22:05:00Z</dcterms:created>
  <dcterms:modified xsi:type="dcterms:W3CDTF">2020-04-03T23:49:00Z</dcterms:modified>
</cp:coreProperties>
</file>