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3" w:rsidRP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B60">
        <w:t xml:space="preserve">                                                                                       </w:t>
      </w:r>
      <w:r>
        <w:t xml:space="preserve">                         </w:t>
      </w:r>
      <w:r w:rsidRPr="00982B60">
        <w:t xml:space="preserve">    </w:t>
      </w:r>
      <w:r w:rsidRPr="00982B60">
        <w:rPr>
          <w:rFonts w:ascii="Times New Roman" w:hAnsi="Times New Roman" w:cs="Times New Roman"/>
          <w:sz w:val="24"/>
          <w:szCs w:val="24"/>
        </w:rPr>
        <w:t>Утверждаю</w:t>
      </w:r>
    </w:p>
    <w:p w:rsidR="00982B60" w:rsidRP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2B60">
        <w:rPr>
          <w:rFonts w:ascii="Times New Roman" w:hAnsi="Times New Roman" w:cs="Times New Roman"/>
          <w:sz w:val="24"/>
          <w:szCs w:val="24"/>
        </w:rPr>
        <w:t xml:space="preserve">    Директор  МУ ДО ЦТР «Радуга»</w:t>
      </w:r>
    </w:p>
    <w:p w:rsid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2B60">
        <w:rPr>
          <w:rFonts w:ascii="Times New Roman" w:hAnsi="Times New Roman" w:cs="Times New Roman"/>
          <w:sz w:val="24"/>
          <w:szCs w:val="24"/>
        </w:rPr>
        <w:t xml:space="preserve">  __________ Н.Л. Соловьева</w:t>
      </w:r>
    </w:p>
    <w:p w:rsid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82B60" w:rsidRP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82B60">
        <w:rPr>
          <w:rFonts w:ascii="Times New Roman" w:hAnsi="Times New Roman" w:cs="Times New Roman"/>
          <w:sz w:val="56"/>
          <w:szCs w:val="56"/>
        </w:rPr>
        <w:t>Годовой календарный</w:t>
      </w: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82B60">
        <w:rPr>
          <w:rFonts w:ascii="Times New Roman" w:hAnsi="Times New Roman" w:cs="Times New Roman"/>
          <w:sz w:val="56"/>
          <w:szCs w:val="56"/>
        </w:rPr>
        <w:t>учебный график</w:t>
      </w:r>
    </w:p>
    <w:p w:rsidR="00982B60" w:rsidRPr="00982B60" w:rsidRDefault="00982B60" w:rsidP="00982B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82B60" w:rsidRPr="00982B60" w:rsidRDefault="00982B60" w:rsidP="00982B60">
      <w:pPr>
        <w:pStyle w:val="a3"/>
        <w:tabs>
          <w:tab w:val="left" w:pos="25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82B60">
        <w:rPr>
          <w:rFonts w:ascii="Times New Roman" w:hAnsi="Times New Roman" w:cs="Times New Roman"/>
          <w:sz w:val="36"/>
          <w:szCs w:val="36"/>
        </w:rPr>
        <w:t>муниципального учреждения дополнительного образования</w:t>
      </w:r>
    </w:p>
    <w:p w:rsidR="00982B60" w:rsidRDefault="00982B60" w:rsidP="00982B60">
      <w:pPr>
        <w:pStyle w:val="a3"/>
        <w:tabs>
          <w:tab w:val="left" w:pos="25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82B60">
        <w:rPr>
          <w:rFonts w:ascii="Times New Roman" w:hAnsi="Times New Roman" w:cs="Times New Roman"/>
          <w:sz w:val="36"/>
          <w:szCs w:val="36"/>
        </w:rPr>
        <w:t>центра творчества и развития «Радуга»</w:t>
      </w:r>
    </w:p>
    <w:p w:rsidR="00982B60" w:rsidRDefault="00982B60" w:rsidP="00982B60">
      <w:pPr>
        <w:pStyle w:val="a3"/>
        <w:tabs>
          <w:tab w:val="left" w:pos="25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82B60" w:rsidRPr="00982B60" w:rsidRDefault="00982B60" w:rsidP="00982B60">
      <w:pPr>
        <w:pStyle w:val="a3"/>
        <w:tabs>
          <w:tab w:val="left" w:pos="25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2020-2021 учебный год</w:t>
      </w:r>
    </w:p>
    <w:p w:rsidR="00982B60" w:rsidRPr="00982B60" w:rsidRDefault="00982B60" w:rsidP="00982B60">
      <w:pPr>
        <w:pStyle w:val="a3"/>
        <w:jc w:val="center"/>
        <w:rPr>
          <w:sz w:val="36"/>
          <w:szCs w:val="36"/>
        </w:rPr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AE0A98" w:rsidP="0098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="00982B60" w:rsidRPr="00982B60">
        <w:rPr>
          <w:rFonts w:ascii="Times New Roman" w:hAnsi="Times New Roman" w:cs="Times New Roman"/>
          <w:sz w:val="24"/>
          <w:szCs w:val="24"/>
        </w:rPr>
        <w:t xml:space="preserve"> район , 2020 г.</w:t>
      </w: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82B60" w:rsidRDefault="00982B60" w:rsidP="0098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A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учреждения дополнительного образования центр творчества и развития «Радуга» (далее Центр) является документом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регламентирующим</w:t>
      </w:r>
      <w:r w:rsidR="00AE0A98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образовательной деятельности в организации.</w:t>
      </w:r>
    </w:p>
    <w:p w:rsidR="00AE0A98" w:rsidRDefault="00AE0A98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календарный график в полном объеме учитывает индивидуальные, возрастные особенности обучающихся и отвечает требованиям охраны их жизни и здоровья.</w:t>
      </w:r>
    </w:p>
    <w:p w:rsidR="00AE0A98" w:rsidRPr="008937DB" w:rsidRDefault="00AE0A98" w:rsidP="00AE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7DB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база.</w:t>
      </w:r>
    </w:p>
    <w:p w:rsidR="00AE0A98" w:rsidRDefault="00AE0A98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Нормативно-правовую базу календарного графика центра творчества и развития «Радуга» составляют:</w:t>
      </w:r>
    </w:p>
    <w:p w:rsidR="00AE0A98" w:rsidRDefault="00AE0A98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г. № 273-ФЗ.</w:t>
      </w:r>
    </w:p>
    <w:p w:rsidR="00AE0A98" w:rsidRDefault="00AE0A98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 Главного государственного санитарного врача РФ от 4 июля 2014 года №41);</w:t>
      </w:r>
    </w:p>
    <w:p w:rsidR="00AE0A98" w:rsidRDefault="00AE0A98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09.11.2018 г. № 196);</w:t>
      </w:r>
    </w:p>
    <w:p w:rsidR="00AE0A98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 на осуществления образовательной деятельности;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центра творчества и развития «Радуга».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7D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7DB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года.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с 01.09.2020 г.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31.05.2020 г.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осенние (                                   , весенние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каникулы для 1-ых классов ( с. Учебные группы работают по расписанию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Зимние  каникулы с 31.12.2020 года по 09.01.2021 года. Начало занятий – 11 января 2021 года. Каникулы летние с 01.06.2021 года по.2021 года.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E4">
        <w:rPr>
          <w:rFonts w:ascii="Times New Roman" w:hAnsi="Times New Roman" w:cs="Times New Roman"/>
          <w:sz w:val="24"/>
          <w:szCs w:val="24"/>
        </w:rPr>
        <w:t>При благоприятной санитарно-эпидемиологической обстановке а каникулы могут быть организованы лагеря с дневным пребыванием детей.</w:t>
      </w:r>
    </w:p>
    <w:p w:rsidR="000773E4" w:rsidRDefault="000773E4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Учащиеся подлежат текущему контролю, промежуточной и итоговой аттестации по выбранному ими направлению дополнительной общеобразовательной программы.</w:t>
      </w:r>
    </w:p>
    <w:p w:rsidR="000773E4" w:rsidRDefault="000773E4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проведения контроля педагоги определяют самостоятельно.</w:t>
      </w:r>
    </w:p>
    <w:p w:rsidR="000773E4" w:rsidRPr="000773E4" w:rsidRDefault="000773E4" w:rsidP="000773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3E4">
        <w:rPr>
          <w:rFonts w:ascii="Times New Roman" w:hAnsi="Times New Roman" w:cs="Times New Roman"/>
          <w:b/>
          <w:i/>
          <w:sz w:val="24"/>
          <w:szCs w:val="24"/>
        </w:rPr>
        <w:t>3.Количество дополнительных общеобразовательных программ, учебных групп, учащихся по направлениям деятельности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3E4">
        <w:rPr>
          <w:rFonts w:ascii="Times New Roman" w:hAnsi="Times New Roman" w:cs="Times New Roman"/>
          <w:b/>
          <w:i/>
          <w:sz w:val="24"/>
          <w:szCs w:val="24"/>
        </w:rPr>
        <w:t>01.09.2020 г.)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отражена в учебном плане Центра на 2020-2021 учебный год.</w:t>
      </w:r>
    </w:p>
    <w:p w:rsidR="000773E4" w:rsidRPr="002A4676" w:rsidRDefault="000773E4" w:rsidP="000773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3E4" w:rsidRPr="002A4676" w:rsidRDefault="000773E4" w:rsidP="000773E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676">
        <w:rPr>
          <w:rFonts w:ascii="Times New Roman" w:hAnsi="Times New Roman" w:cs="Times New Roman"/>
          <w:b/>
          <w:i/>
          <w:sz w:val="24"/>
          <w:szCs w:val="24"/>
        </w:rPr>
        <w:t>4. Регламент образовательной деятельности.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на каждом этапе обучения.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создает соответствующие условия для занятий с учащимися.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в творческих объединениях определяется Уставом центра.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функционируют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краткосрочные объединения – до 1 года;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Ъ-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среднесрочные – от 1до 3 лет.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долгосрочные объединения – от 3 лет и более.</w:t>
      </w:r>
    </w:p>
    <w:p w:rsidR="000773E4" w:rsidRDefault="000773E4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занятий в Центре в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правило. Не должна превышать 1,5 час, в выходные и каникулярные дни – 3 часа</w:t>
      </w:r>
      <w:r w:rsidR="006D7873">
        <w:rPr>
          <w:rFonts w:ascii="Times New Roman" w:hAnsi="Times New Roman" w:cs="Times New Roman"/>
          <w:sz w:val="24"/>
          <w:szCs w:val="24"/>
        </w:rPr>
        <w:t>. После 30-45 мин занятий необходимо устраивать перерыв длительностью не менее 10 мин для отдыха детей и проветривания помещений.</w:t>
      </w:r>
    </w:p>
    <w:p w:rsidR="006D7873" w:rsidRDefault="006D7873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одного занятия для обучающихся разных возрастных категорий:</w:t>
      </w:r>
    </w:p>
    <w:p w:rsidR="006D7873" w:rsidRPr="002A4676" w:rsidRDefault="006D7873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4676" w:rsidRPr="002A4676">
        <w:rPr>
          <w:rFonts w:ascii="Times New Roman" w:hAnsi="Times New Roman" w:cs="Times New Roman"/>
          <w:sz w:val="24"/>
          <w:szCs w:val="24"/>
        </w:rPr>
        <w:t>6 лет – 30 минут;</w:t>
      </w:r>
    </w:p>
    <w:p w:rsidR="002A4676" w:rsidRPr="002A4676" w:rsidRDefault="002A4676" w:rsidP="00077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76">
        <w:rPr>
          <w:rFonts w:ascii="Times New Roman" w:hAnsi="Times New Roman" w:cs="Times New Roman"/>
          <w:sz w:val="24"/>
          <w:szCs w:val="24"/>
        </w:rPr>
        <w:t xml:space="preserve">7 лет и </w:t>
      </w:r>
      <w:proofErr w:type="spellStart"/>
      <w:r w:rsidRPr="002A4676">
        <w:rPr>
          <w:rFonts w:ascii="Times New Roman" w:hAnsi="Times New Roman" w:cs="Times New Roman"/>
          <w:sz w:val="24"/>
          <w:szCs w:val="24"/>
        </w:rPr>
        <w:t>страше</w:t>
      </w:r>
      <w:proofErr w:type="spellEnd"/>
      <w:r w:rsidRPr="002A4676">
        <w:rPr>
          <w:rFonts w:ascii="Times New Roman" w:hAnsi="Times New Roman" w:cs="Times New Roman"/>
          <w:sz w:val="24"/>
          <w:szCs w:val="24"/>
        </w:rPr>
        <w:t>:</w:t>
      </w:r>
    </w:p>
    <w:p w:rsidR="002A4676" w:rsidRPr="002A4676" w:rsidRDefault="002A4676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76">
        <w:rPr>
          <w:rFonts w:ascii="Times New Roman" w:hAnsi="Times New Roman" w:cs="Times New Roman"/>
          <w:sz w:val="24"/>
          <w:szCs w:val="24"/>
        </w:rPr>
        <w:t>- 40 минут (при 2-3 часовых занятиях</w:t>
      </w:r>
      <w:proofErr w:type="gramEnd"/>
    </w:p>
    <w:p w:rsidR="008937DB" w:rsidRPr="002A4676" w:rsidRDefault="002A4676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676">
        <w:rPr>
          <w:rFonts w:ascii="Times New Roman" w:hAnsi="Times New Roman" w:cs="Times New Roman"/>
          <w:sz w:val="24"/>
          <w:szCs w:val="24"/>
        </w:rPr>
        <w:t>- 45 мин (при одночасовых занятиях). В остальных объединения - 45 мин</w:t>
      </w:r>
    </w:p>
    <w:p w:rsidR="008937DB" w:rsidRDefault="008937DB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D9" w:rsidRDefault="002A4676" w:rsidP="008912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2D9">
        <w:rPr>
          <w:rFonts w:ascii="Times New Roman" w:hAnsi="Times New Roman" w:cs="Times New Roman"/>
          <w:b/>
          <w:i/>
          <w:sz w:val="24"/>
          <w:szCs w:val="24"/>
        </w:rPr>
        <w:t>5. Режим занятий.</w:t>
      </w:r>
    </w:p>
    <w:p w:rsidR="002E09EF" w:rsidRPr="008912D9" w:rsidRDefault="008912D9" w:rsidP="008912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9EF">
        <w:rPr>
          <w:rFonts w:ascii="Times New Roman" w:hAnsi="Times New Roman" w:cs="Times New Roman"/>
          <w:sz w:val="24"/>
          <w:szCs w:val="24"/>
        </w:rPr>
        <w:t xml:space="preserve">Режим занятий учащихся устанавливается ежегодно расписанием учебных занятий с учет пожеланий родителей (законных представителей) учащихся. Учебные занятия проводятся в свободное от занятий образовательных </w:t>
      </w:r>
      <w:proofErr w:type="gramStart"/>
      <w:r w:rsidR="002E09E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2E09EF">
        <w:rPr>
          <w:rFonts w:ascii="Times New Roman" w:hAnsi="Times New Roman" w:cs="Times New Roman"/>
          <w:sz w:val="24"/>
          <w:szCs w:val="24"/>
        </w:rPr>
        <w:t xml:space="preserve"> время. Расписание учебных занятий составляется в начале учебного года в соответствии с требованиями санитарно-эпидемиологических правил и нормативов, учитывая наиболее благоприятный режим труда обучающихся, их возрастные особенности и может включать в себя учебные занятия в субботу. Расписание учебных занятий утверждается директором Центра</w:t>
      </w:r>
      <w:proofErr w:type="gramStart"/>
      <w:r w:rsidR="002E0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9EF">
        <w:rPr>
          <w:rFonts w:ascii="Times New Roman" w:hAnsi="Times New Roman" w:cs="Times New Roman"/>
          <w:sz w:val="24"/>
          <w:szCs w:val="24"/>
        </w:rPr>
        <w:t xml:space="preserve"> Изменение расписания учебных занятий производится по заявлению педагога и оформляется приказом директора Центра.</w:t>
      </w:r>
    </w:p>
    <w:p w:rsidR="002E09EF" w:rsidRDefault="002E09EF" w:rsidP="002E09EF">
      <w:pPr>
        <w:pStyle w:val="a3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имеет право обучаться в нескольких творческих объединениях при условии освоения дополнительных общеобразовательных программ по каждому направлению, менять их в течение года.</w:t>
      </w:r>
    </w:p>
    <w:p w:rsidR="002E09EF" w:rsidRDefault="002E09EF" w:rsidP="002E09EF">
      <w:pPr>
        <w:pStyle w:val="a3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занятий не ранее 08.00.</w:t>
      </w:r>
    </w:p>
    <w:p w:rsidR="002E09EF" w:rsidRDefault="002E09EF" w:rsidP="002E09EF">
      <w:pPr>
        <w:pStyle w:val="a3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 занятий не позднее 20.00.</w:t>
      </w:r>
    </w:p>
    <w:p w:rsidR="002E09EF" w:rsidRPr="008912D9" w:rsidRDefault="002E09EF" w:rsidP="002E09EF">
      <w:pPr>
        <w:pStyle w:val="a3"/>
        <w:tabs>
          <w:tab w:val="left" w:pos="21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912D9">
        <w:rPr>
          <w:rFonts w:ascii="Times New Roman" w:hAnsi="Times New Roman" w:cs="Times New Roman"/>
          <w:b/>
          <w:i/>
          <w:sz w:val="24"/>
          <w:szCs w:val="24"/>
        </w:rPr>
        <w:t xml:space="preserve">6. Порядок приема </w:t>
      </w:r>
      <w:proofErr w:type="gramStart"/>
      <w:r w:rsidRPr="008912D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8912D9">
        <w:rPr>
          <w:rFonts w:ascii="Times New Roman" w:hAnsi="Times New Roman" w:cs="Times New Roman"/>
          <w:b/>
          <w:i/>
          <w:sz w:val="24"/>
          <w:szCs w:val="24"/>
        </w:rPr>
        <w:t xml:space="preserve"> в объединения.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 обучение в Учреждение по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программам, реализуемым в рамках ПФДО, принимаются дети в возрасте от 5 до 18 лет, проживающие на территории Ярославской области.</w:t>
      </w:r>
    </w:p>
    <w:p w:rsidR="00AE0A98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 освоению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допускаются дети без предъявления требований к уровню образования. 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занижающиеся в учреждении второй и последующие годы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закончить обучение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по истечении срока действия сертификата.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Прием на обучение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осуществляется при предъявлении: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сертификата дополнительного образования;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заявления родителя (законного представителя) несовершеннолетнего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170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70AE">
        <w:rPr>
          <w:rFonts w:ascii="Times New Roman" w:hAnsi="Times New Roman" w:cs="Times New Roman"/>
          <w:sz w:val="24"/>
          <w:szCs w:val="24"/>
        </w:rPr>
        <w:t>далее Заявителя)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F13" w:rsidRDefault="00724F13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медицинской справки о </w:t>
      </w:r>
      <w:r w:rsidR="004170AE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здоровья с заключением о возможности заниматься в группе или объединении по избранному профилю (только для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физкультурно-спортивной направленности).</w:t>
      </w:r>
    </w:p>
    <w:p w:rsidR="004170AE" w:rsidRDefault="004170AE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6.5.Учреждение обязано ознакомить Заявителя с Уставом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дополнительной общеобразовательной программой  и другими документами, регламентирующими деятельность Учреждения.</w:t>
      </w:r>
    </w:p>
    <w:p w:rsidR="004170AE" w:rsidRDefault="004170AE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Каждый учащийся имеет право заниматься в нескольких творческих объединениях Учреждения с учетом требований санитарно-эпидемиологических правил и нормативов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регламентирующих режим организации работы с детьми по максимальной нагрузке в зависимости о их возраста и возможностей сертификата дополнительного образования.</w:t>
      </w:r>
    </w:p>
    <w:p w:rsidR="004170AE" w:rsidRDefault="004170AE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группы второго и последующих годов обучения может производиться добор детей, не обучавшихся ранее. Если уровень знаний, умений и навыков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достаточный для обучения по данной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4170AE" w:rsidRPr="008912D9" w:rsidRDefault="004170AE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2D9">
        <w:rPr>
          <w:rFonts w:ascii="Times New Roman" w:hAnsi="Times New Roman" w:cs="Times New Roman"/>
          <w:b/>
          <w:i/>
          <w:sz w:val="24"/>
          <w:szCs w:val="24"/>
        </w:rPr>
        <w:t>7. Режим работы Центра в период каникул.</w:t>
      </w:r>
    </w:p>
    <w:p w:rsidR="004170AE" w:rsidRDefault="004170AE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каникулярное время на базе Центра может быть организована работа лагеря с дневным пребыванием детей и  других мероприятий.</w:t>
      </w:r>
    </w:p>
    <w:p w:rsidR="008912D9" w:rsidRP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2D9">
        <w:rPr>
          <w:rFonts w:ascii="Times New Roman" w:hAnsi="Times New Roman" w:cs="Times New Roman"/>
          <w:b/>
          <w:i/>
          <w:sz w:val="24"/>
          <w:szCs w:val="24"/>
        </w:rPr>
        <w:t>8. Регламент административных совещаний:</w:t>
      </w:r>
    </w:p>
    <w:p w:rsid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Педагогический совет собирается не реже трех раз в год.</w:t>
      </w:r>
    </w:p>
    <w:p w:rsid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при директоре проводятся еженедельно.</w:t>
      </w:r>
    </w:p>
    <w:p w:rsidR="008912D9" w:rsidRP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2D9">
        <w:rPr>
          <w:rFonts w:ascii="Times New Roman" w:hAnsi="Times New Roman" w:cs="Times New Roman"/>
          <w:b/>
          <w:i/>
          <w:sz w:val="24"/>
          <w:szCs w:val="24"/>
        </w:rPr>
        <w:t>9. Режим работы административного и педагогического персонала:</w:t>
      </w:r>
    </w:p>
    <w:p w:rsid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– по 5-ти дневной рабочей неделе, выходной день – суббота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воскресенье.</w:t>
      </w:r>
    </w:p>
    <w:p w:rsidR="008912D9" w:rsidRDefault="008912D9" w:rsidP="004170AE">
      <w:pPr>
        <w:pStyle w:val="a3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– согласно учебному расписанию.</w:t>
      </w:r>
    </w:p>
    <w:p w:rsidR="004170AE" w:rsidRDefault="004170AE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0AE" w:rsidRDefault="004170AE" w:rsidP="00AE0A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A98" w:rsidRDefault="00AE0A98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A98" w:rsidRPr="00982B60" w:rsidRDefault="00AE0A98" w:rsidP="0098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Default="00982B60" w:rsidP="00982B60">
      <w:pPr>
        <w:pStyle w:val="a3"/>
      </w:pPr>
    </w:p>
    <w:p w:rsidR="00982B60" w:rsidRPr="00982B60" w:rsidRDefault="00982B60" w:rsidP="00982B60">
      <w:pPr>
        <w:pStyle w:val="a3"/>
      </w:pPr>
    </w:p>
    <w:p w:rsidR="00982B60" w:rsidRPr="00982B60" w:rsidRDefault="00982B60" w:rsidP="00982B6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sectPr w:rsidR="00982B60" w:rsidRPr="00982B60" w:rsidSect="0097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85D"/>
    <w:multiLevelType w:val="hybridMultilevel"/>
    <w:tmpl w:val="35A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4130"/>
    <w:multiLevelType w:val="hybridMultilevel"/>
    <w:tmpl w:val="FE7C73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60"/>
    <w:rsid w:val="000773E4"/>
    <w:rsid w:val="002A4676"/>
    <w:rsid w:val="002E09EF"/>
    <w:rsid w:val="004170AE"/>
    <w:rsid w:val="00694406"/>
    <w:rsid w:val="006D7873"/>
    <w:rsid w:val="00724F13"/>
    <w:rsid w:val="008912D9"/>
    <w:rsid w:val="008937DB"/>
    <w:rsid w:val="00971AC3"/>
    <w:rsid w:val="00982B60"/>
    <w:rsid w:val="00AE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C3"/>
  </w:style>
  <w:style w:type="paragraph" w:styleId="1">
    <w:name w:val="heading 1"/>
    <w:basedOn w:val="a"/>
    <w:next w:val="a"/>
    <w:link w:val="10"/>
    <w:uiPriority w:val="9"/>
    <w:qFormat/>
    <w:rsid w:val="00982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2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2021-01-17T19:20:00Z</dcterms:created>
  <dcterms:modified xsi:type="dcterms:W3CDTF">2021-01-18T02:35:00Z</dcterms:modified>
</cp:coreProperties>
</file>