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50" w:rsidRPr="00F13043" w:rsidRDefault="00F13043" w:rsidP="00F130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-34925</wp:posOffset>
            </wp:positionV>
            <wp:extent cx="6374130" cy="1924685"/>
            <wp:effectExtent l="19050" t="0" r="7620" b="0"/>
            <wp:wrapThrough wrapText="bothSides">
              <wp:wrapPolygon edited="0">
                <wp:start x="-65" y="0"/>
                <wp:lineTo x="-65" y="21379"/>
                <wp:lineTo x="21626" y="21379"/>
                <wp:lineTo x="21626" y="0"/>
                <wp:lineTo x="-65" y="0"/>
              </wp:wrapPolygon>
            </wp:wrapThrough>
            <wp:docPr id="1" name="Рисунок 1" descr="F:\24 программы\сити фе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 программы\сити фер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68" r="2356" b="7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E50" w:rsidRDefault="00157E50" w:rsidP="00157E50">
      <w:pPr>
        <w:suppressAutoHyphens/>
        <w:jc w:val="center"/>
        <w:textAlignment w:val="baseline"/>
        <w:rPr>
          <w:b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b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b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b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/>
          <w:kern w:val="3"/>
          <w:sz w:val="24"/>
          <w:szCs w:val="24"/>
        </w:rPr>
      </w:pPr>
      <w:r>
        <w:rPr>
          <w:b/>
          <w:sz w:val="24"/>
          <w:szCs w:val="24"/>
        </w:rPr>
        <w:t>Художественная  направленность</w:t>
      </w:r>
    </w:p>
    <w:p w:rsidR="00F13043" w:rsidRDefault="00157E50" w:rsidP="00157E50">
      <w:pPr>
        <w:tabs>
          <w:tab w:val="left" w:pos="5640"/>
        </w:tabs>
        <w:spacing w:line="360" w:lineRule="auto"/>
        <w:ind w:left="57" w:right="57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Дополнительная общеобразовательная программа – </w:t>
      </w:r>
    </w:p>
    <w:p w:rsidR="00157E50" w:rsidRDefault="00157E50" w:rsidP="00157E50">
      <w:pPr>
        <w:tabs>
          <w:tab w:val="left" w:pos="5640"/>
        </w:tabs>
        <w:spacing w:line="360" w:lineRule="auto"/>
        <w:ind w:left="57" w:right="57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дополнительная общеразвивающая программа</w:t>
      </w:r>
    </w:p>
    <w:p w:rsidR="00157E50" w:rsidRDefault="00157E50" w:rsidP="00157E50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«Умелые руки»</w:t>
      </w:r>
    </w:p>
    <w:p w:rsidR="00157E50" w:rsidRDefault="00157E50" w:rsidP="00157E50"/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  <w:r>
        <w:rPr>
          <w:rFonts w:eastAsia="Lucida Sans Unicode"/>
          <w:bCs/>
          <w:kern w:val="3"/>
          <w:sz w:val="24"/>
          <w:szCs w:val="24"/>
        </w:rPr>
        <w:t xml:space="preserve">       Возраст учащихся: 7 - 11  лет </w:t>
      </w: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  <w:r>
        <w:rPr>
          <w:rFonts w:eastAsia="Lucida Sans Unicode"/>
          <w:bCs/>
          <w:kern w:val="3"/>
          <w:sz w:val="24"/>
          <w:szCs w:val="24"/>
        </w:rPr>
        <w:t xml:space="preserve">Срок реализации: 1 год </w:t>
      </w: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157E50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</w:p>
    <w:p w:rsidR="00157E50" w:rsidRDefault="00784F4C" w:rsidP="00157E50">
      <w:pPr>
        <w:suppressAutoHyphens/>
        <w:jc w:val="center"/>
        <w:textAlignment w:val="baseline"/>
        <w:rPr>
          <w:rFonts w:eastAsia="Lucida Sans Unicode"/>
          <w:bCs/>
          <w:kern w:val="3"/>
          <w:sz w:val="24"/>
          <w:szCs w:val="24"/>
        </w:rPr>
      </w:pPr>
      <w:r>
        <w:rPr>
          <w:rFonts w:eastAsia="Lucida Sans Unicode"/>
          <w:bCs/>
          <w:kern w:val="3"/>
          <w:sz w:val="24"/>
          <w:szCs w:val="24"/>
        </w:rPr>
        <w:t>Автор</w:t>
      </w:r>
      <w:r w:rsidR="00157E50">
        <w:rPr>
          <w:rFonts w:eastAsia="Lucida Sans Unicode"/>
          <w:bCs/>
          <w:kern w:val="3"/>
          <w:sz w:val="24"/>
          <w:szCs w:val="24"/>
        </w:rPr>
        <w:t>:</w:t>
      </w:r>
    </w:p>
    <w:p w:rsidR="00157E50" w:rsidRDefault="00157E50" w:rsidP="00157E50">
      <w:pPr>
        <w:suppressAutoHyphens/>
        <w:textAlignment w:val="baseline"/>
        <w:rPr>
          <w:rFonts w:eastAsia="Lucida Sans Unicode"/>
          <w:bCs/>
          <w:kern w:val="3"/>
          <w:sz w:val="24"/>
          <w:szCs w:val="24"/>
        </w:rPr>
      </w:pPr>
      <w:r>
        <w:rPr>
          <w:rFonts w:eastAsia="Lucida Sans Unicode"/>
          <w:bCs/>
          <w:kern w:val="3"/>
          <w:sz w:val="24"/>
          <w:szCs w:val="24"/>
        </w:rPr>
        <w:t xml:space="preserve">                                                                       Бакунина Татьяна Михайловна, педагог </w:t>
      </w:r>
    </w:p>
    <w:p w:rsidR="00157E50" w:rsidRDefault="00157E50" w:rsidP="00157E50">
      <w:pPr>
        <w:suppressAutoHyphens/>
        <w:textAlignment w:val="baseline"/>
        <w:rPr>
          <w:rFonts w:eastAsia="Lucida Sans Unicode"/>
          <w:bCs/>
          <w:kern w:val="3"/>
          <w:sz w:val="24"/>
          <w:szCs w:val="24"/>
        </w:rPr>
      </w:pPr>
      <w:r>
        <w:rPr>
          <w:rFonts w:eastAsia="Lucida Sans Unicode"/>
          <w:bCs/>
          <w:kern w:val="3"/>
          <w:sz w:val="24"/>
          <w:szCs w:val="24"/>
        </w:rPr>
        <w:t xml:space="preserve">                                                                       дополнительного образования МУ ДО  ЦТР</w:t>
      </w:r>
    </w:p>
    <w:p w:rsidR="00157E50" w:rsidRDefault="00157E50" w:rsidP="00157E50">
      <w:pPr>
        <w:suppressAutoHyphens/>
        <w:textAlignment w:val="baseline"/>
        <w:rPr>
          <w:rFonts w:eastAsia="Lucida Sans Unicode"/>
          <w:bCs/>
          <w:kern w:val="3"/>
          <w:sz w:val="24"/>
          <w:szCs w:val="24"/>
        </w:rPr>
      </w:pPr>
      <w:r>
        <w:rPr>
          <w:rFonts w:eastAsia="Lucida Sans Unicode"/>
          <w:bCs/>
          <w:kern w:val="3"/>
          <w:sz w:val="24"/>
          <w:szCs w:val="24"/>
        </w:rPr>
        <w:t xml:space="preserve">                                                                        «Радуга»                             </w:t>
      </w:r>
    </w:p>
    <w:p w:rsidR="00157E50" w:rsidRDefault="00157E50" w:rsidP="00157E50"/>
    <w:p w:rsidR="00157E50" w:rsidRDefault="00157E50" w:rsidP="00157E50"/>
    <w:p w:rsidR="00157E50" w:rsidRDefault="00157E50" w:rsidP="00157E50"/>
    <w:p w:rsidR="00157E50" w:rsidRDefault="00157E50" w:rsidP="00157E50"/>
    <w:p w:rsidR="00157E50" w:rsidRDefault="00157E50" w:rsidP="00157E50"/>
    <w:p w:rsidR="00157E50" w:rsidRDefault="00157E50" w:rsidP="00157E50"/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7A07B0" w:rsidP="00157E50">
      <w:pPr>
        <w:jc w:val="center"/>
        <w:rPr>
          <w:sz w:val="24"/>
          <w:szCs w:val="24"/>
        </w:rPr>
      </w:pPr>
      <w:r>
        <w:rPr>
          <w:sz w:val="24"/>
          <w:szCs w:val="24"/>
        </w:rPr>
        <w:t>п. Тихменево, 2024</w:t>
      </w:r>
    </w:p>
    <w:p w:rsidR="00F13043" w:rsidRDefault="00F13043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ind w:left="-567" w:firstLine="709"/>
        <w:rPr>
          <w:rFonts w:eastAsia="Calibri"/>
          <w:sz w:val="28"/>
          <w:szCs w:val="28"/>
        </w:rPr>
      </w:pPr>
      <w:r w:rsidRPr="009D6F1D">
        <w:rPr>
          <w:rFonts w:eastAsia="Calibri"/>
          <w:sz w:val="28"/>
          <w:szCs w:val="28"/>
        </w:rPr>
        <w:lastRenderedPageBreak/>
        <w:t>Оглавление</w:t>
      </w:r>
    </w:p>
    <w:p w:rsidR="00157E50" w:rsidRDefault="00157E50" w:rsidP="00157E50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основных характеристик программы………………………..3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записка……………………………………………….3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и зад</w:t>
      </w:r>
      <w:r w:rsidR="001607EB">
        <w:rPr>
          <w:rFonts w:ascii="Times New Roman" w:eastAsia="Calibri" w:hAnsi="Times New Roman" w:cs="Times New Roman"/>
          <w:sz w:val="28"/>
          <w:szCs w:val="28"/>
        </w:rPr>
        <w:t>ачи программы…………………………………………….5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</w:t>
      </w:r>
      <w:r w:rsidR="001607EB">
        <w:rPr>
          <w:rFonts w:ascii="Times New Roman" w:eastAsia="Calibri" w:hAnsi="Times New Roman" w:cs="Times New Roman"/>
          <w:sz w:val="28"/>
          <w:szCs w:val="28"/>
        </w:rPr>
        <w:t>ние программы………………………………………………6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Планируемые</w:t>
      </w:r>
      <w:r w:rsidR="001607EB">
        <w:rPr>
          <w:rFonts w:ascii="Times New Roman" w:eastAsia="Calibri" w:hAnsi="Times New Roman" w:cs="Times New Roman"/>
          <w:sz w:val="28"/>
          <w:szCs w:val="28"/>
        </w:rPr>
        <w:t xml:space="preserve"> результаты……………………………………………..10</w:t>
      </w:r>
    </w:p>
    <w:p w:rsidR="00157E50" w:rsidRDefault="00157E50" w:rsidP="00157E50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организационно-п</w:t>
      </w:r>
      <w:r w:rsidR="001607EB">
        <w:rPr>
          <w:rFonts w:ascii="Times New Roman" w:eastAsia="Calibri" w:hAnsi="Times New Roman" w:cs="Times New Roman"/>
          <w:sz w:val="28"/>
          <w:szCs w:val="28"/>
        </w:rPr>
        <w:t>едагогических условий…………………..11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Календарный </w:t>
      </w:r>
      <w:r w:rsidR="001607EB">
        <w:rPr>
          <w:rFonts w:ascii="Times New Roman" w:eastAsia="Calibri" w:hAnsi="Times New Roman" w:cs="Times New Roman"/>
          <w:sz w:val="28"/>
          <w:szCs w:val="28"/>
        </w:rPr>
        <w:t>учебный график………………………………………..11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Материально-технич</w:t>
      </w:r>
      <w:r w:rsidR="001607EB">
        <w:rPr>
          <w:rFonts w:ascii="Times New Roman" w:eastAsia="Calibri" w:hAnsi="Times New Roman" w:cs="Times New Roman"/>
          <w:sz w:val="28"/>
          <w:szCs w:val="28"/>
        </w:rPr>
        <w:t>еское обеспечение……………………………...11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а</w:t>
      </w:r>
      <w:r w:rsidR="001607EB">
        <w:rPr>
          <w:rFonts w:ascii="Times New Roman" w:eastAsia="Calibri" w:hAnsi="Times New Roman" w:cs="Times New Roman"/>
          <w:sz w:val="28"/>
          <w:szCs w:val="28"/>
        </w:rPr>
        <w:t>ттестации……………………………………………………..11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="001607EB">
        <w:rPr>
          <w:rFonts w:ascii="Times New Roman" w:eastAsia="Calibri" w:hAnsi="Times New Roman" w:cs="Times New Roman"/>
          <w:sz w:val="28"/>
          <w:szCs w:val="28"/>
        </w:rPr>
        <w:t xml:space="preserve"> материалы………………………………………………...12</w:t>
      </w:r>
    </w:p>
    <w:p w:rsidR="00157E50" w:rsidRDefault="00157E50" w:rsidP="00157E50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</w:t>
      </w:r>
      <w:r w:rsidR="001607EB">
        <w:rPr>
          <w:rFonts w:ascii="Times New Roman" w:eastAsia="Calibri" w:hAnsi="Times New Roman" w:cs="Times New Roman"/>
          <w:sz w:val="28"/>
          <w:szCs w:val="28"/>
        </w:rPr>
        <w:t>ие материалы……………………………………………..15</w:t>
      </w:r>
    </w:p>
    <w:p w:rsidR="00157E50" w:rsidRDefault="00157E50" w:rsidP="00157E50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информаци</w:t>
      </w:r>
      <w:r w:rsidR="001607EB">
        <w:rPr>
          <w:rFonts w:ascii="Times New Roman" w:eastAsia="Calibri" w:hAnsi="Times New Roman" w:cs="Times New Roman"/>
          <w:sz w:val="28"/>
          <w:szCs w:val="28"/>
        </w:rPr>
        <w:t>онных источников…………………………………...18</w:t>
      </w:r>
    </w:p>
    <w:p w:rsidR="00157E50" w:rsidRDefault="00157E50" w:rsidP="00157E50"/>
    <w:p w:rsidR="00157E50" w:rsidRDefault="00157E50" w:rsidP="00157E50"/>
    <w:p w:rsidR="00157E50" w:rsidRDefault="00157E50" w:rsidP="00157E50"/>
    <w:p w:rsidR="00157E50" w:rsidRDefault="00157E50" w:rsidP="00157E50"/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1445D" w:rsidRDefault="0011445D" w:rsidP="00157E50">
      <w:pPr>
        <w:jc w:val="center"/>
        <w:rPr>
          <w:sz w:val="24"/>
          <w:szCs w:val="24"/>
        </w:rPr>
      </w:pPr>
    </w:p>
    <w:p w:rsidR="0011445D" w:rsidRDefault="00784F4C" w:rsidP="00F13043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30BC6">
        <w:rPr>
          <w:rFonts w:ascii="Times New Roman" w:eastAsia="Calibri" w:hAnsi="Times New Roman" w:cs="Times New Roman"/>
          <w:b/>
          <w:sz w:val="28"/>
          <w:szCs w:val="28"/>
        </w:rPr>
        <w:t>омплекс основных характеристик программы</w:t>
      </w:r>
    </w:p>
    <w:p w:rsidR="00157E50" w:rsidRPr="00C30BC6" w:rsidRDefault="00157E50" w:rsidP="00157E5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E50" w:rsidRDefault="00157E50" w:rsidP="00157E5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F1D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157E50" w:rsidRDefault="00157E50" w:rsidP="00157E50">
      <w:pPr>
        <w:pStyle w:val="a3"/>
        <w:spacing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E50" w:rsidRDefault="00157E50" w:rsidP="00157E50">
      <w:pPr>
        <w:pStyle w:val="a4"/>
        <w:ind w:left="720" w:right="360"/>
      </w:pPr>
      <w:r>
        <w:t>«Если ты увидишь то, что создал своими руками, тебе будет небезразлично и то,что делается вокругтебя,вэтомзаключается нравственный опыттворения,служенияобществу».</w:t>
      </w:r>
    </w:p>
    <w:p w:rsidR="00157E50" w:rsidRDefault="00157E50" w:rsidP="00E52787">
      <w:pPr>
        <w:pStyle w:val="a4"/>
        <w:spacing w:line="274" w:lineRule="exact"/>
        <w:ind w:left="720"/>
      </w:pPr>
      <w:bookmarkStart w:id="0" w:name="В.А._Сухомлинский"/>
      <w:bookmarkEnd w:id="0"/>
      <w:r>
        <w:t xml:space="preserve">                                                                                                          В.А.Сухомлинский</w:t>
      </w:r>
    </w:p>
    <w:p w:rsidR="00E52787" w:rsidRPr="003C597C" w:rsidRDefault="00655018" w:rsidP="006A52F8">
      <w:pPr>
        <w:pStyle w:val="a4"/>
        <w:ind w:left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lang w:eastAsia="ru-RU"/>
        </w:rPr>
        <w:tab/>
      </w:r>
      <w:r w:rsidR="004E5B58">
        <w:rPr>
          <w:color w:val="000000"/>
          <w:lang w:eastAsia="ru-RU"/>
        </w:rPr>
        <w:tab/>
      </w:r>
      <w:r w:rsidR="00E52787" w:rsidRPr="003C597C">
        <w:rPr>
          <w:color w:val="000000"/>
          <w:sz w:val="28"/>
          <w:szCs w:val="28"/>
          <w:lang w:eastAsia="ru-RU"/>
        </w:rPr>
        <w:t xml:space="preserve">Рукоделие - одно из самых древних и наиболее распространенных видов декоративно-прикладного искусства, является важным средством всестороннего развития ребенка, развития творческого потенциала детей. </w:t>
      </w:r>
      <w:r w:rsidR="006343A8" w:rsidRPr="003C597C">
        <w:rPr>
          <w:color w:val="333333"/>
          <w:sz w:val="28"/>
          <w:szCs w:val="28"/>
          <w:shd w:val="clear" w:color="auto" w:fill="FFFFFF"/>
        </w:rPr>
        <w:t> </w:t>
      </w:r>
      <w:r w:rsidR="006343A8" w:rsidRPr="003C597C">
        <w:rPr>
          <w:bCs/>
          <w:color w:val="333333"/>
          <w:sz w:val="28"/>
          <w:szCs w:val="28"/>
          <w:shd w:val="clear" w:color="auto" w:fill="FFFFFF"/>
        </w:rPr>
        <w:t>В</w:t>
      </w:r>
      <w:r w:rsidR="006343A8" w:rsidRPr="003C597C">
        <w:rPr>
          <w:color w:val="333333"/>
          <w:sz w:val="28"/>
          <w:szCs w:val="28"/>
          <w:shd w:val="clear" w:color="auto" w:fill="FFFFFF"/>
        </w:rPr>
        <w:t> </w:t>
      </w:r>
      <w:r w:rsidR="006343A8" w:rsidRPr="003C597C">
        <w:rPr>
          <w:bCs/>
          <w:color w:val="333333"/>
          <w:sz w:val="28"/>
          <w:szCs w:val="28"/>
          <w:shd w:val="clear" w:color="auto" w:fill="FFFFFF"/>
        </w:rPr>
        <w:t>современном</w:t>
      </w:r>
      <w:r w:rsidR="006343A8" w:rsidRPr="003C597C">
        <w:rPr>
          <w:color w:val="333333"/>
          <w:sz w:val="28"/>
          <w:szCs w:val="28"/>
          <w:shd w:val="clear" w:color="auto" w:fill="FFFFFF"/>
        </w:rPr>
        <w:t> </w:t>
      </w:r>
      <w:r w:rsidR="006343A8" w:rsidRPr="003C597C">
        <w:rPr>
          <w:bCs/>
          <w:color w:val="333333"/>
          <w:sz w:val="28"/>
          <w:szCs w:val="28"/>
          <w:shd w:val="clear" w:color="auto" w:fill="FFFFFF"/>
        </w:rPr>
        <w:t>мире</w:t>
      </w:r>
      <w:r w:rsidR="006343A8" w:rsidRPr="003C597C">
        <w:rPr>
          <w:color w:val="333333"/>
          <w:sz w:val="28"/>
          <w:szCs w:val="28"/>
          <w:shd w:val="clear" w:color="auto" w:fill="FFFFFF"/>
        </w:rPr>
        <w:t xml:space="preserve"> техники и новых технологий все больше ценится ручной труд. </w:t>
      </w:r>
      <w:r w:rsidR="006343A8" w:rsidRPr="003C597C">
        <w:rPr>
          <w:color w:val="000000"/>
          <w:sz w:val="28"/>
          <w:szCs w:val="28"/>
          <w:lang w:eastAsia="ru-RU"/>
        </w:rPr>
        <w:t>Рукоделие содействует задаче</w:t>
      </w:r>
      <w:r w:rsidR="00EA0088">
        <w:rPr>
          <w:color w:val="000000"/>
          <w:sz w:val="28"/>
          <w:szCs w:val="28"/>
          <w:lang w:eastAsia="ru-RU"/>
        </w:rPr>
        <w:t xml:space="preserve"> этно</w:t>
      </w:r>
      <w:r w:rsidRPr="003C597C">
        <w:rPr>
          <w:color w:val="000000"/>
          <w:sz w:val="28"/>
          <w:szCs w:val="28"/>
          <w:lang w:eastAsia="ru-RU"/>
        </w:rPr>
        <w:t>культурного воспитания и сохранения народного творчества, традиций, ремёсел</w:t>
      </w:r>
      <w:r w:rsidR="00E52787" w:rsidRPr="003C597C">
        <w:rPr>
          <w:color w:val="000000"/>
          <w:sz w:val="28"/>
          <w:szCs w:val="28"/>
          <w:lang w:eastAsia="ru-RU"/>
        </w:rPr>
        <w:t xml:space="preserve">, </w:t>
      </w:r>
      <w:r w:rsidRPr="003C597C">
        <w:rPr>
          <w:color w:val="000000"/>
          <w:sz w:val="28"/>
          <w:szCs w:val="28"/>
          <w:lang w:eastAsia="ru-RU"/>
        </w:rPr>
        <w:t xml:space="preserve">культурного наследия. </w:t>
      </w:r>
    </w:p>
    <w:p w:rsidR="00A83FA5" w:rsidRPr="006A52F8" w:rsidRDefault="00655018" w:rsidP="006A52F8">
      <w:pPr>
        <w:pStyle w:val="a4"/>
        <w:ind w:left="737"/>
        <w:jc w:val="both"/>
        <w:rPr>
          <w:bCs/>
          <w:iCs/>
          <w:color w:val="000000"/>
          <w:sz w:val="28"/>
          <w:szCs w:val="28"/>
          <w:lang w:eastAsia="ru-RU"/>
        </w:rPr>
      </w:pPr>
      <w:r w:rsidRPr="003C597C">
        <w:rPr>
          <w:color w:val="000000"/>
          <w:sz w:val="28"/>
          <w:szCs w:val="28"/>
          <w:lang w:eastAsia="ru-RU"/>
        </w:rPr>
        <w:tab/>
        <w:t xml:space="preserve">Дополнительная общеобразовательная программа – дополнительная общеразвивающая программа «Умелые руки» имеет художественную направленность. </w:t>
      </w:r>
      <w:r w:rsidR="00A83FA5" w:rsidRPr="00520492">
        <w:rPr>
          <w:color w:val="000000"/>
          <w:sz w:val="28"/>
          <w:szCs w:val="28"/>
          <w:lang w:eastAsia="ru-RU"/>
        </w:rPr>
        <w:t xml:space="preserve">На занятиях объединения ребята овладевают технологией и практическими навыками  выполнения швейных изделий, знакомятся с направлениями современной моды, получают знания о </w:t>
      </w:r>
      <w:r w:rsidR="00A83FA5">
        <w:rPr>
          <w:color w:val="000000"/>
          <w:sz w:val="28"/>
          <w:szCs w:val="28"/>
          <w:lang w:eastAsia="ru-RU"/>
        </w:rPr>
        <w:t>различных видах тканей</w:t>
      </w:r>
      <w:r w:rsidR="00A83FA5" w:rsidRPr="00520492">
        <w:rPr>
          <w:color w:val="000000"/>
          <w:sz w:val="28"/>
          <w:szCs w:val="28"/>
          <w:lang w:eastAsia="ru-RU"/>
        </w:rPr>
        <w:t>, приобретают умения в подборе ткани для изделий. На основе изучения законо</w:t>
      </w:r>
      <w:r w:rsidR="00A83FA5">
        <w:rPr>
          <w:color w:val="000000"/>
          <w:sz w:val="28"/>
          <w:szCs w:val="28"/>
          <w:lang w:eastAsia="ru-RU"/>
        </w:rPr>
        <w:t>в композиций и цветосочетания уча</w:t>
      </w:r>
      <w:r w:rsidR="00A83FA5" w:rsidRPr="00520492">
        <w:rPr>
          <w:color w:val="000000"/>
          <w:sz w:val="28"/>
          <w:szCs w:val="28"/>
          <w:lang w:eastAsia="ru-RU"/>
        </w:rPr>
        <w:t>щиеся учатся выполнять эскизы моделей.</w:t>
      </w:r>
      <w:r w:rsidR="00A83FA5">
        <w:rPr>
          <w:bCs/>
          <w:iCs/>
          <w:color w:val="000000"/>
          <w:sz w:val="28"/>
          <w:szCs w:val="28"/>
          <w:lang w:eastAsia="ru-RU"/>
        </w:rPr>
        <w:t>Ребята познакомятся с конструкцией швейной машины и научатся работать на ней.Кроме того, дети обучатся приёмам работы с бросовым материалом.</w:t>
      </w:r>
    </w:p>
    <w:p w:rsidR="00D4490C" w:rsidRDefault="00D4490C" w:rsidP="006A52F8">
      <w:pPr>
        <w:shd w:val="clear" w:color="auto" w:fill="FFFFFF"/>
        <w:ind w:left="567" w:firstLine="708"/>
        <w:jc w:val="both"/>
        <w:rPr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ab/>
      </w:r>
      <w:r w:rsidRPr="00520492">
        <w:rPr>
          <w:color w:val="000000"/>
          <w:sz w:val="28"/>
          <w:szCs w:val="28"/>
          <w:lang w:eastAsia="ru-RU"/>
        </w:rPr>
        <w:t xml:space="preserve">В наше время умение рукодельничать и шить для себя одежду имеет большое практическое значение. Это и возможность всегда носить модные и красивые вещи из доступных материалов, и верный способ сэкономить деньги </w:t>
      </w:r>
      <w:r>
        <w:rPr>
          <w:color w:val="000000"/>
          <w:sz w:val="28"/>
          <w:szCs w:val="28"/>
          <w:lang w:eastAsia="ru-RU"/>
        </w:rPr>
        <w:t xml:space="preserve">и выглядеть презентабельно, очевидно, что </w:t>
      </w:r>
      <w:r w:rsidRPr="00520492">
        <w:rPr>
          <w:color w:val="000000"/>
          <w:sz w:val="28"/>
          <w:szCs w:val="28"/>
          <w:lang w:eastAsia="ru-RU"/>
        </w:rPr>
        <w:t xml:space="preserve"> «домашний пошив» намного дешевле готового платья.</w:t>
      </w:r>
    </w:p>
    <w:p w:rsidR="00D4490C" w:rsidRPr="00EA14C9" w:rsidRDefault="00D4490C" w:rsidP="006A52F8">
      <w:pPr>
        <w:pStyle w:val="a6"/>
        <w:spacing w:before="0" w:beforeAutospacing="0" w:after="0" w:afterAutospacing="0"/>
        <w:ind w:left="567"/>
        <w:rPr>
          <w:sz w:val="28"/>
          <w:szCs w:val="28"/>
        </w:rPr>
      </w:pPr>
      <w:r w:rsidRPr="00EA14C9">
        <w:rPr>
          <w:sz w:val="28"/>
          <w:szCs w:val="28"/>
        </w:rPr>
        <w:t>В дополнении актуальность программы определяется современными нормативно-правовыми документами:</w:t>
      </w:r>
    </w:p>
    <w:p w:rsidR="00D4490C" w:rsidRPr="00EA14C9" w:rsidRDefault="00D4490C" w:rsidP="00D4490C">
      <w:pPr>
        <w:pStyle w:val="a6"/>
        <w:spacing w:before="0" w:beforeAutospacing="0" w:after="0" w:afterAutospacing="0"/>
        <w:ind w:left="567" w:hanging="567"/>
        <w:rPr>
          <w:sz w:val="28"/>
          <w:szCs w:val="28"/>
        </w:rPr>
      </w:pPr>
      <w:r w:rsidRPr="00EA14C9">
        <w:rPr>
          <w:sz w:val="28"/>
          <w:szCs w:val="28"/>
        </w:rPr>
        <w:t>- Федеральный закон от 29.12.2012 № 273-ФЗ «Об образовании в Российской Федерации.</w:t>
      </w:r>
    </w:p>
    <w:p w:rsidR="00D4490C" w:rsidRPr="00EA14C9" w:rsidRDefault="00D4490C" w:rsidP="00D4490C">
      <w:pPr>
        <w:pStyle w:val="a6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EA14C9">
        <w:rPr>
          <w:sz w:val="28"/>
          <w:szCs w:val="28"/>
        </w:rPr>
        <w:t xml:space="preserve"> - Федеральный закон от 31.07.2020 г. № 304-ФЗ о внесении изменений в Федеральный закон Российской Федерации «Об образовании в Российской Федерации по вопросам воспитания обучающихся» дают понятие и структуру дополнительной общеобразовательной программы, общие требования к организации воспитания обучающихся.</w:t>
      </w:r>
    </w:p>
    <w:p w:rsidR="00D4490C" w:rsidRPr="00EA14C9" w:rsidRDefault="00D4490C" w:rsidP="00D4490C">
      <w:pPr>
        <w:tabs>
          <w:tab w:val="left" w:pos="459"/>
        </w:tabs>
        <w:ind w:left="567" w:hanging="567"/>
        <w:jc w:val="both"/>
        <w:rPr>
          <w:sz w:val="28"/>
          <w:szCs w:val="28"/>
        </w:rPr>
      </w:pPr>
      <w:r w:rsidRPr="00EA14C9">
        <w:rPr>
          <w:sz w:val="28"/>
          <w:szCs w:val="28"/>
        </w:rPr>
        <w:t xml:space="preserve">- Распоряжение Правительства Российской Федерации от 31.03.2022 г. № 678-р «Концепция развития дополнительного образования детей до 2030 года» определяет цель и  задачи развития дополнительного образования детей, основные направления развития дополнительного образования, приоритеты обновления содержания и технологий, перспективные подходы и механизмы, </w:t>
      </w:r>
      <w:r w:rsidRPr="00EA14C9">
        <w:rPr>
          <w:sz w:val="28"/>
          <w:szCs w:val="28"/>
        </w:rPr>
        <w:lastRenderedPageBreak/>
        <w:t xml:space="preserve">одним из которых является «конвергентный подход в разработке дополнительных общеобразовательных программ, реализация междисциплинарных программ, включающих в себя элементы нескольких направленностей». </w:t>
      </w:r>
    </w:p>
    <w:p w:rsidR="00D4490C" w:rsidRPr="00EA14C9" w:rsidRDefault="00D4490C" w:rsidP="00D4490C">
      <w:pPr>
        <w:tabs>
          <w:tab w:val="left" w:pos="459"/>
        </w:tabs>
        <w:ind w:left="567"/>
        <w:jc w:val="both"/>
        <w:rPr>
          <w:sz w:val="28"/>
          <w:szCs w:val="28"/>
        </w:rPr>
      </w:pPr>
      <w:r w:rsidRPr="00EA14C9">
        <w:rPr>
          <w:sz w:val="28"/>
          <w:szCs w:val="28"/>
        </w:rPr>
        <w:t>- Распоряжение Правительства Российской Федерации от 29.05.2015 г. № 996-р «Стратегия развития воспитания в Российской Федерации на период до 2025 года» представляет задачи для достижения цели Стратегии: «создание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 «создание условий для повышения ресурсного, организационного, методического обеспечения воспитательной деятельности и ответственности за её результаты».</w:t>
      </w:r>
    </w:p>
    <w:p w:rsidR="00D4490C" w:rsidRPr="00EA14C9" w:rsidRDefault="00D4490C" w:rsidP="00D4490C">
      <w:pPr>
        <w:adjustRightInd w:val="0"/>
        <w:ind w:left="567"/>
        <w:jc w:val="both"/>
        <w:rPr>
          <w:sz w:val="28"/>
          <w:szCs w:val="28"/>
        </w:rPr>
      </w:pPr>
      <w:r w:rsidRPr="00EA14C9">
        <w:rPr>
          <w:sz w:val="28"/>
          <w:szCs w:val="28"/>
        </w:rPr>
        <w:t>- Приказ Министерства труда и социальной защиты РФ № 652н от 22 сентября 2021 г. «Об утверждении профессионального стандарта "Педагог дополнительного образования детей ивзрослых» рассматривает основные виды деятельности педагога.</w:t>
      </w:r>
    </w:p>
    <w:p w:rsidR="00D4490C" w:rsidRPr="00EA14C9" w:rsidRDefault="00D4490C" w:rsidP="00D4490C">
      <w:pPr>
        <w:tabs>
          <w:tab w:val="left" w:pos="459"/>
        </w:tabs>
        <w:ind w:left="567"/>
        <w:jc w:val="both"/>
        <w:rPr>
          <w:sz w:val="28"/>
          <w:szCs w:val="28"/>
        </w:rPr>
      </w:pPr>
      <w:r w:rsidRPr="00EA14C9">
        <w:rPr>
          <w:sz w:val="28"/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 утверждает</w:t>
      </w:r>
      <w:r w:rsidRPr="00EA14C9">
        <w:rPr>
          <w:b/>
          <w:sz w:val="28"/>
          <w:szCs w:val="28"/>
        </w:rPr>
        <w:t xml:space="preserve"> «</w:t>
      </w:r>
      <w:r w:rsidRPr="00EA14C9">
        <w:rPr>
          <w:sz w:val="28"/>
          <w:szCs w:val="28"/>
        </w:rPr>
        <w:t>Порядок организации и осуществления образовательной деятельности по ДОП регулирует организацию и осуществление образовательной деятельности по ДОП.</w:t>
      </w:r>
    </w:p>
    <w:p w:rsidR="00D4490C" w:rsidRPr="00EA14C9" w:rsidRDefault="00D4490C" w:rsidP="00D4490C">
      <w:pPr>
        <w:ind w:left="567"/>
        <w:jc w:val="both"/>
        <w:rPr>
          <w:sz w:val="28"/>
          <w:szCs w:val="28"/>
        </w:rPr>
      </w:pPr>
      <w:r w:rsidRPr="00EA14C9">
        <w:rPr>
          <w:sz w:val="28"/>
          <w:szCs w:val="28"/>
        </w:rPr>
        <w:t>- Санитарные правила и нормы.</w:t>
      </w:r>
    </w:p>
    <w:p w:rsidR="00D4490C" w:rsidRDefault="00D4490C" w:rsidP="00D4490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EA14C9">
        <w:rPr>
          <w:sz w:val="28"/>
          <w:szCs w:val="28"/>
        </w:rPr>
        <w:t xml:space="preserve"> Приоритетный проект «Доступное дополнительное образование» результатом реализации проекта должно стать «обеспечение доступа к современным и вариативным дополнительным общеобразовательным программам, в том числе детям из сельской местности».</w:t>
      </w:r>
    </w:p>
    <w:p w:rsidR="001D13C5" w:rsidRDefault="001D13C5" w:rsidP="0011445D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Педагогическая целесообразность программы заключается в том, что её </w:t>
      </w:r>
      <w:r>
        <w:rPr>
          <w:color w:val="000000"/>
          <w:sz w:val="28"/>
          <w:szCs w:val="28"/>
          <w:lang w:eastAsia="ru-RU"/>
        </w:rPr>
        <w:t>содержание</w:t>
      </w:r>
      <w:r w:rsidRPr="00520492">
        <w:rPr>
          <w:color w:val="000000"/>
          <w:sz w:val="28"/>
          <w:szCs w:val="28"/>
          <w:lang w:eastAsia="ru-RU"/>
        </w:rPr>
        <w:t xml:space="preserve"> способствуют трудов</w:t>
      </w:r>
      <w:r>
        <w:rPr>
          <w:color w:val="000000"/>
          <w:sz w:val="28"/>
          <w:szCs w:val="28"/>
          <w:lang w:eastAsia="ru-RU"/>
        </w:rPr>
        <w:t>ому и  эстетическому воспитанию учащихся,  развивае</w:t>
      </w:r>
      <w:r w:rsidRPr="00520492">
        <w:rPr>
          <w:color w:val="000000"/>
          <w:sz w:val="28"/>
          <w:szCs w:val="28"/>
          <w:lang w:eastAsia="ru-RU"/>
        </w:rPr>
        <w:t>т ли</w:t>
      </w:r>
      <w:r>
        <w:rPr>
          <w:color w:val="000000"/>
          <w:sz w:val="28"/>
          <w:szCs w:val="28"/>
          <w:lang w:eastAsia="ru-RU"/>
        </w:rPr>
        <w:t>чностные качества, сенсомоторику – согласованность</w:t>
      </w:r>
      <w:r w:rsidRPr="00520492">
        <w:rPr>
          <w:color w:val="000000"/>
          <w:sz w:val="28"/>
          <w:szCs w:val="28"/>
          <w:lang w:eastAsia="ru-RU"/>
        </w:rPr>
        <w:t xml:space="preserve"> в работе глаз и руки, совершенствованию координации движений, гибкости, точности в выполнении действий, развитию мускулатуры и мелкой моторики рук.</w:t>
      </w:r>
    </w:p>
    <w:p w:rsidR="0011445D" w:rsidRDefault="001D13C5" w:rsidP="0011445D">
      <w:pPr>
        <w:shd w:val="clear" w:color="auto" w:fill="FFFFFF"/>
        <w:ind w:firstLine="708"/>
        <w:rPr>
          <w:sz w:val="24"/>
          <w:szCs w:val="24"/>
        </w:rPr>
      </w:pPr>
      <w:r>
        <w:rPr>
          <w:color w:val="000000"/>
          <w:sz w:val="28"/>
          <w:szCs w:val="28"/>
          <w:lang w:eastAsia="ru-RU"/>
        </w:rPr>
        <w:t xml:space="preserve">Программа является </w:t>
      </w:r>
      <w:r w:rsidR="0011445D">
        <w:rPr>
          <w:color w:val="000000"/>
          <w:sz w:val="28"/>
          <w:szCs w:val="28"/>
          <w:lang w:eastAsia="ru-RU"/>
        </w:rPr>
        <w:t xml:space="preserve">авторской. </w:t>
      </w:r>
      <w:r w:rsidR="0011445D" w:rsidRPr="0011445D">
        <w:rPr>
          <w:sz w:val="28"/>
          <w:szCs w:val="28"/>
        </w:rPr>
        <w:t>Новизной программы является её содержание</w:t>
      </w:r>
      <w:r w:rsidR="0011445D">
        <w:rPr>
          <w:sz w:val="24"/>
          <w:szCs w:val="24"/>
        </w:rPr>
        <w:t>.</w:t>
      </w:r>
    </w:p>
    <w:p w:rsidR="000B3B74" w:rsidRDefault="000B3B74" w:rsidP="0011445D">
      <w:pPr>
        <w:shd w:val="clear" w:color="auto" w:fill="FFFFFF"/>
        <w:ind w:firstLine="708"/>
        <w:rPr>
          <w:sz w:val="28"/>
          <w:szCs w:val="28"/>
        </w:rPr>
      </w:pPr>
      <w:r w:rsidRPr="00EA14C9">
        <w:rPr>
          <w:sz w:val="28"/>
          <w:szCs w:val="28"/>
        </w:rPr>
        <w:t>Срок реализации програм</w:t>
      </w:r>
      <w:r>
        <w:rPr>
          <w:sz w:val="28"/>
          <w:szCs w:val="28"/>
        </w:rPr>
        <w:t>мы – 1 год. Объём программы – 180 часов</w:t>
      </w:r>
      <w:r w:rsidRPr="00EA14C9">
        <w:rPr>
          <w:sz w:val="28"/>
          <w:szCs w:val="28"/>
        </w:rPr>
        <w:t>. Форма обучения – очн</w:t>
      </w:r>
      <w:r>
        <w:rPr>
          <w:sz w:val="28"/>
          <w:szCs w:val="28"/>
        </w:rPr>
        <w:t>ая. Возрастной диапазон  7 - 11</w:t>
      </w:r>
      <w:r w:rsidRPr="00EA14C9">
        <w:rPr>
          <w:sz w:val="28"/>
          <w:szCs w:val="28"/>
        </w:rPr>
        <w:t xml:space="preserve"> лет. </w:t>
      </w:r>
    </w:p>
    <w:p w:rsidR="000B3B74" w:rsidRPr="00EA14C9" w:rsidRDefault="000B3B74" w:rsidP="000B3B74">
      <w:pPr>
        <w:jc w:val="center"/>
        <w:rPr>
          <w:i/>
          <w:sz w:val="28"/>
          <w:szCs w:val="28"/>
        </w:rPr>
      </w:pPr>
      <w:r w:rsidRPr="00EA14C9">
        <w:rPr>
          <w:i/>
          <w:sz w:val="28"/>
          <w:szCs w:val="28"/>
        </w:rPr>
        <w:t>Особенности организации образовательной деятельности</w:t>
      </w:r>
    </w:p>
    <w:p w:rsidR="000B3B74" w:rsidRDefault="000B3B74" w:rsidP="000B3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r w:rsidR="007E2D81">
        <w:rPr>
          <w:sz w:val="28"/>
          <w:szCs w:val="28"/>
        </w:rPr>
        <w:t xml:space="preserve">срок реализации программы </w:t>
      </w:r>
      <w:r>
        <w:rPr>
          <w:sz w:val="28"/>
          <w:szCs w:val="28"/>
        </w:rPr>
        <w:t xml:space="preserve">1 год обучения её организационная модель предусматривает организацию занятий с детьми, проявляющими признаки одарённости и желающими и дальше осваивать рукоделие. </w:t>
      </w:r>
      <w:r w:rsidR="00EA0088">
        <w:rPr>
          <w:sz w:val="28"/>
          <w:szCs w:val="28"/>
        </w:rPr>
        <w:t>В течение учебного года по программе занимаются 2 группы: группа первого года обучения</w:t>
      </w:r>
      <w:r w:rsidR="00BB274B">
        <w:rPr>
          <w:sz w:val="28"/>
          <w:szCs w:val="28"/>
        </w:rPr>
        <w:t xml:space="preserve"> и группа, сформированная из детей, успешно прошедших предлагаемый курс первого года обучения.</w:t>
      </w:r>
      <w:r>
        <w:rPr>
          <w:sz w:val="28"/>
          <w:szCs w:val="28"/>
        </w:rPr>
        <w:t xml:space="preserve">Эта группа </w:t>
      </w:r>
      <w:r w:rsidR="00BB274B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занимается по вариатив</w:t>
      </w:r>
      <w:r w:rsidR="001A4D02">
        <w:rPr>
          <w:sz w:val="28"/>
          <w:szCs w:val="28"/>
        </w:rPr>
        <w:t xml:space="preserve">ному учебно-тематическому плану в количестве 108 часов. Количество часов для группы первого года обучения – 72 часа. </w:t>
      </w:r>
    </w:p>
    <w:p w:rsidR="001A4D02" w:rsidRDefault="001A4D02" w:rsidP="000B3B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группы постоянный. Занятия проводятся индивидуально, по группам и </w:t>
      </w:r>
      <w:r>
        <w:rPr>
          <w:sz w:val="28"/>
          <w:szCs w:val="28"/>
        </w:rPr>
        <w:lastRenderedPageBreak/>
        <w:t xml:space="preserve">всем составом. </w:t>
      </w:r>
    </w:p>
    <w:p w:rsidR="007E2D81" w:rsidRDefault="007E2D81" w:rsidP="000B3B7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в группе 1-го года обучения – 11-13 чел.</w:t>
      </w:r>
    </w:p>
    <w:p w:rsidR="007E2D81" w:rsidRDefault="007E2D81" w:rsidP="000B3B7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в группе с признаками одарённости – 5 – 8 человек.</w:t>
      </w:r>
    </w:p>
    <w:p w:rsidR="001A4D02" w:rsidRDefault="001A4D02" w:rsidP="000B3B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Режим занятий</w:t>
      </w:r>
    </w:p>
    <w:p w:rsidR="007E2D81" w:rsidRDefault="007E2D81" w:rsidP="000B3B7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1-го года обучения –</w:t>
      </w:r>
      <w:r w:rsidR="00EA0088">
        <w:rPr>
          <w:sz w:val="28"/>
          <w:szCs w:val="28"/>
        </w:rPr>
        <w:t xml:space="preserve"> 1 час2 раза </w:t>
      </w:r>
      <w:r>
        <w:rPr>
          <w:sz w:val="28"/>
          <w:szCs w:val="28"/>
        </w:rPr>
        <w:t>в неделю;</w:t>
      </w:r>
    </w:p>
    <w:p w:rsidR="007E2D81" w:rsidRDefault="007E2D81" w:rsidP="000B3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с признаками одарённости – 1,5 часа </w:t>
      </w:r>
      <w:r w:rsidR="00EA0088">
        <w:rPr>
          <w:sz w:val="28"/>
          <w:szCs w:val="28"/>
        </w:rPr>
        <w:t xml:space="preserve">2 раза </w:t>
      </w:r>
      <w:r>
        <w:rPr>
          <w:sz w:val="28"/>
          <w:szCs w:val="28"/>
        </w:rPr>
        <w:t>в неделю.</w:t>
      </w:r>
    </w:p>
    <w:p w:rsidR="009C650C" w:rsidRDefault="00977A2F" w:rsidP="00977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50C">
        <w:rPr>
          <w:sz w:val="28"/>
          <w:szCs w:val="28"/>
        </w:rPr>
        <w:t>Организация образовательной деятельности осуществляется на основе следующих подходов:</w:t>
      </w:r>
    </w:p>
    <w:p w:rsidR="00977A2F" w:rsidRPr="006A52F8" w:rsidRDefault="009C650C" w:rsidP="00EA0088">
      <w:pPr>
        <w:jc w:val="both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977A2F" w:rsidRPr="006A52F8">
        <w:rPr>
          <w:color w:val="333333"/>
          <w:sz w:val="28"/>
          <w:szCs w:val="28"/>
          <w:lang w:eastAsia="ru-RU"/>
        </w:rPr>
        <w:t>д</w:t>
      </w:r>
      <w:r w:rsidRPr="006A52F8">
        <w:rPr>
          <w:color w:val="333333"/>
          <w:sz w:val="28"/>
          <w:szCs w:val="28"/>
          <w:lang w:eastAsia="ru-RU"/>
        </w:rPr>
        <w:t xml:space="preserve">еятельностный подход, сущность которого заключается </w:t>
      </w:r>
      <w:r w:rsidR="00977A2F" w:rsidRPr="006A52F8">
        <w:rPr>
          <w:color w:val="333333"/>
          <w:sz w:val="28"/>
          <w:szCs w:val="28"/>
          <w:lang w:eastAsia="ru-RU"/>
        </w:rPr>
        <w:t>в пол</w:t>
      </w:r>
      <w:r w:rsidR="006A52F8">
        <w:rPr>
          <w:color w:val="333333"/>
          <w:sz w:val="28"/>
          <w:szCs w:val="28"/>
          <w:lang w:eastAsia="ru-RU"/>
        </w:rPr>
        <w:t>учении знаний не в готовом виде, в</w:t>
      </w:r>
      <w:r w:rsidR="00977A2F" w:rsidRPr="006A52F8">
        <w:rPr>
          <w:color w:val="333333"/>
          <w:sz w:val="28"/>
          <w:szCs w:val="28"/>
          <w:lang w:eastAsia="ru-RU"/>
        </w:rPr>
        <w:t xml:space="preserve"> стремлении добывать их самостоятельно.  Деятельностный подход предполагает самостоятельный поиск, интерпретацию, анализ, обобщение и оценку различных источников информации, графических данных и других обучающих ресурсов;</w:t>
      </w:r>
    </w:p>
    <w:p w:rsidR="00977A2F" w:rsidRPr="006A52F8" w:rsidRDefault="00977A2F" w:rsidP="00EA0088">
      <w:pPr>
        <w:jc w:val="both"/>
        <w:rPr>
          <w:color w:val="333333"/>
          <w:sz w:val="28"/>
          <w:szCs w:val="28"/>
          <w:lang w:eastAsia="ru-RU"/>
        </w:rPr>
      </w:pPr>
      <w:r w:rsidRPr="006A52F8">
        <w:rPr>
          <w:color w:val="333333"/>
          <w:sz w:val="28"/>
          <w:szCs w:val="28"/>
          <w:lang w:eastAsia="ru-RU"/>
        </w:rPr>
        <w:t>- дифференцированный подход.</w:t>
      </w:r>
    </w:p>
    <w:p w:rsidR="00977A2F" w:rsidRPr="006A52F8" w:rsidRDefault="00977A2F" w:rsidP="00EA0088">
      <w:pPr>
        <w:jc w:val="both"/>
        <w:rPr>
          <w:color w:val="333333"/>
          <w:sz w:val="28"/>
          <w:szCs w:val="28"/>
          <w:lang w:eastAsia="ru-RU"/>
        </w:rPr>
      </w:pPr>
      <w:r w:rsidRPr="006A52F8">
        <w:rPr>
          <w:color w:val="333333"/>
          <w:sz w:val="28"/>
          <w:szCs w:val="28"/>
          <w:lang w:eastAsia="ru-RU"/>
        </w:rPr>
        <w:t>Дифференцированный подход подразумевает специализацию учебного процесса для различных групп обучаемых, создание разнообразных условий обучения для различных групп с целью учета особенностей учащихся. Условием организации дифференцированной работы является применение дифференцированных заданий, которые различаются по сложности, по познавательным интересам, по характеру помощи со стороны педагога;</w:t>
      </w:r>
    </w:p>
    <w:p w:rsidR="009C650C" w:rsidRPr="006A52F8" w:rsidRDefault="00977A2F" w:rsidP="00EA0088">
      <w:pPr>
        <w:jc w:val="both"/>
        <w:rPr>
          <w:color w:val="333333"/>
          <w:sz w:val="28"/>
          <w:szCs w:val="28"/>
          <w:lang w:eastAsia="ru-RU"/>
        </w:rPr>
      </w:pPr>
      <w:r w:rsidRPr="006A52F8">
        <w:rPr>
          <w:color w:val="333333"/>
          <w:sz w:val="28"/>
          <w:szCs w:val="28"/>
          <w:lang w:eastAsia="ru-RU"/>
        </w:rPr>
        <w:t>- художественно-технологический подход обеспечивает учебн</w:t>
      </w:r>
      <w:r w:rsidR="006A52F8">
        <w:rPr>
          <w:color w:val="333333"/>
          <w:sz w:val="28"/>
          <w:szCs w:val="28"/>
          <w:lang w:eastAsia="ru-RU"/>
        </w:rPr>
        <w:t>о-познавательную деятельность</w:t>
      </w:r>
      <w:r w:rsidRPr="006A52F8">
        <w:rPr>
          <w:color w:val="333333"/>
          <w:sz w:val="28"/>
          <w:szCs w:val="28"/>
          <w:lang w:eastAsia="ru-RU"/>
        </w:rPr>
        <w:t xml:space="preserve"> учащихся, направленную на использование знаний о свойствах материалов и инструментов, о закономерностях композиции, основах цветоведения, конструирования, технологической последовательности изготовления объектов художественного труда для преобразования исходных материалов в творческий продукт. Художественно-технологический подход обеспечивает согласованные методы обучения, последовательность действий, результаты, оформленные определенным способом.</w:t>
      </w:r>
    </w:p>
    <w:p w:rsidR="00157E50" w:rsidRPr="006A52F8" w:rsidRDefault="00157E50" w:rsidP="00EA0088">
      <w:pPr>
        <w:jc w:val="both"/>
        <w:rPr>
          <w:sz w:val="28"/>
          <w:szCs w:val="28"/>
        </w:rPr>
      </w:pPr>
    </w:p>
    <w:p w:rsidR="00157E50" w:rsidRDefault="00760B4A" w:rsidP="00760B4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52F8">
        <w:rPr>
          <w:rFonts w:ascii="Times New Roman" w:hAnsi="Times New Roman" w:cs="Times New Roman"/>
          <w:sz w:val="28"/>
          <w:szCs w:val="28"/>
        </w:rPr>
        <w:t>Цель</w:t>
      </w:r>
      <w:r w:rsidRPr="007E2D81">
        <w:rPr>
          <w:rFonts w:ascii="Times New Roman" w:hAnsi="Times New Roman" w:cs="Times New Roman"/>
          <w:sz w:val="28"/>
          <w:szCs w:val="28"/>
        </w:rPr>
        <w:t xml:space="preserve"> программы: развивать </w:t>
      </w:r>
      <w:r w:rsidR="00FB3DF9">
        <w:rPr>
          <w:rFonts w:ascii="Times New Roman" w:hAnsi="Times New Roman" w:cs="Times New Roman"/>
          <w:sz w:val="28"/>
          <w:szCs w:val="28"/>
        </w:rPr>
        <w:t>художественные способности учащихся и содействовать их творческой самореализации в процессе занятий рукоделием.</w:t>
      </w:r>
    </w:p>
    <w:p w:rsidR="00FB3DF9" w:rsidRDefault="00FB3DF9" w:rsidP="00FB3DF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B3DF9" w:rsidRDefault="003B6654" w:rsidP="00FB3DF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3B6654" w:rsidRDefault="003B6654" w:rsidP="00FB3DF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B9F">
        <w:rPr>
          <w:rFonts w:ascii="Times New Roman" w:hAnsi="Times New Roman" w:cs="Times New Roman"/>
          <w:sz w:val="28"/>
          <w:szCs w:val="28"/>
        </w:rPr>
        <w:t>обучить теоретическим основам рукоделия согласно содержания программы;</w:t>
      </w:r>
    </w:p>
    <w:p w:rsidR="00177B9F" w:rsidRDefault="00177B9F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04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кройки и шитья простых изделий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7B9F" w:rsidRDefault="00177B9F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навыки работы с бросовым материалом.</w:t>
      </w:r>
    </w:p>
    <w:p w:rsidR="00177B9F" w:rsidRDefault="00177B9F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177B9F" w:rsidRDefault="00177B9F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творческие способности учащихся;</w:t>
      </w:r>
    </w:p>
    <w:p w:rsidR="00177B9F" w:rsidRDefault="00177B9F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воображение, память, мышление, координацию движений, мелкую моторику рук;</w:t>
      </w:r>
    </w:p>
    <w:p w:rsidR="00D10996" w:rsidRDefault="00D10996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развивать </w:t>
      </w:r>
      <w:r w:rsidR="00D241B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навыки.</w:t>
      </w:r>
    </w:p>
    <w:p w:rsidR="00177B9F" w:rsidRDefault="00177B9F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Воспитывающие:</w:t>
      </w:r>
    </w:p>
    <w:p w:rsidR="00177B9F" w:rsidRDefault="00177B9F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109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личностные качества: аккуратность, бережливость, усидчивость</w:t>
      </w:r>
      <w:r w:rsidR="00C43C66">
        <w:rPr>
          <w:rFonts w:ascii="Times New Roman" w:eastAsia="Times New Roman" w:hAnsi="Times New Roman" w:cs="Times New Roman"/>
          <w:color w:val="000000"/>
          <w:sz w:val="28"/>
          <w:szCs w:val="28"/>
        </w:rPr>
        <w:t>, трудолюбие, самостоятельность,</w:t>
      </w:r>
      <w:r w:rsidR="00D1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доброжелательность, ответственность;</w:t>
      </w:r>
    </w:p>
    <w:p w:rsidR="00D10996" w:rsidRDefault="00D10996" w:rsidP="00FB3DF9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уважительное отношение к историческому наследию, национальной культуре, традициям и обычаям;</w:t>
      </w:r>
    </w:p>
    <w:p w:rsidR="00157E50" w:rsidRPr="0089711D" w:rsidRDefault="00D10996" w:rsidP="0089711D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</w:t>
      </w:r>
      <w:r w:rsidR="00D241B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информационную культуру учащихся.</w:t>
      </w:r>
    </w:p>
    <w:p w:rsidR="00157E50" w:rsidRDefault="00157E50" w:rsidP="00157E50">
      <w:pPr>
        <w:jc w:val="center"/>
        <w:rPr>
          <w:sz w:val="24"/>
          <w:szCs w:val="24"/>
        </w:rPr>
      </w:pPr>
    </w:p>
    <w:p w:rsidR="00157E50" w:rsidRDefault="00157E50" w:rsidP="00157E5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D3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157E50" w:rsidRPr="00157E50" w:rsidRDefault="00157E50" w:rsidP="00157E50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50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89711D">
        <w:rPr>
          <w:rFonts w:ascii="Times New Roman" w:hAnsi="Times New Roman" w:cs="Times New Roman"/>
          <w:sz w:val="28"/>
          <w:szCs w:val="28"/>
        </w:rPr>
        <w:t xml:space="preserve"> первого года обучения</w:t>
      </w:r>
    </w:p>
    <w:p w:rsidR="00157E50" w:rsidRDefault="00157E50" w:rsidP="00157E50">
      <w:pPr>
        <w:pStyle w:val="a4"/>
        <w:spacing w:before="1"/>
        <w:ind w:right="223"/>
        <w:jc w:val="both"/>
      </w:pPr>
    </w:p>
    <w:p w:rsidR="00157E50" w:rsidRDefault="00157E50" w:rsidP="00157E50">
      <w:pPr>
        <w:pStyle w:val="a4"/>
        <w:spacing w:before="1"/>
        <w:ind w:right="223"/>
        <w:jc w:val="both"/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819"/>
        <w:gridCol w:w="1134"/>
        <w:gridCol w:w="1134"/>
        <w:gridCol w:w="1418"/>
      </w:tblGrid>
      <w:tr w:rsidR="00157E50" w:rsidTr="002D6837">
        <w:trPr>
          <w:trHeight w:val="551"/>
        </w:trPr>
        <w:tc>
          <w:tcPr>
            <w:tcW w:w="568" w:type="dxa"/>
            <w:vMerge w:val="restart"/>
          </w:tcPr>
          <w:p w:rsidR="00157E50" w:rsidRPr="00157E50" w:rsidRDefault="00157E50" w:rsidP="00695824">
            <w:pPr>
              <w:pStyle w:val="TableParagraph"/>
              <w:spacing w:line="237" w:lineRule="auto"/>
              <w:ind w:left="158" w:right="132" w:firstLine="48"/>
              <w:rPr>
                <w:sz w:val="24"/>
                <w:lang w:val="ru-RU"/>
              </w:rPr>
            </w:pPr>
            <w:r w:rsidRPr="004E5B58">
              <w:rPr>
                <w:sz w:val="24"/>
                <w:lang w:val="ru-RU"/>
              </w:rPr>
              <w:t>№</w:t>
            </w:r>
          </w:p>
        </w:tc>
        <w:tc>
          <w:tcPr>
            <w:tcW w:w="4819" w:type="dxa"/>
            <w:vMerge w:val="restart"/>
          </w:tcPr>
          <w:p w:rsidR="00157E50" w:rsidRPr="004E5B58" w:rsidRDefault="00157E50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57E50" w:rsidRPr="0089711D" w:rsidRDefault="00157E50" w:rsidP="00695824">
            <w:pPr>
              <w:pStyle w:val="TableParagraph"/>
              <w:spacing w:before="1"/>
              <w:ind w:left="907"/>
              <w:rPr>
                <w:sz w:val="24"/>
                <w:lang w:val="ru-RU"/>
              </w:rPr>
            </w:pPr>
            <w:r w:rsidRPr="004E5B58">
              <w:rPr>
                <w:sz w:val="24"/>
                <w:lang w:val="ru-RU"/>
              </w:rPr>
              <w:t>Наименов</w:t>
            </w:r>
            <w:r w:rsidRPr="0089711D">
              <w:rPr>
                <w:sz w:val="24"/>
                <w:lang w:val="ru-RU"/>
              </w:rPr>
              <w:t>аниераздела</w:t>
            </w:r>
          </w:p>
        </w:tc>
        <w:tc>
          <w:tcPr>
            <w:tcW w:w="3686" w:type="dxa"/>
            <w:gridSpan w:val="3"/>
          </w:tcPr>
          <w:p w:rsidR="00157E50" w:rsidRPr="0089711D" w:rsidRDefault="00157E50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57E50" w:rsidRPr="0089711D" w:rsidRDefault="00157E50" w:rsidP="00695824">
            <w:pPr>
              <w:pStyle w:val="TableParagraph"/>
              <w:spacing w:before="1" w:line="266" w:lineRule="exact"/>
              <w:ind w:left="1478"/>
              <w:rPr>
                <w:sz w:val="24"/>
                <w:lang w:val="ru-RU"/>
              </w:rPr>
            </w:pPr>
            <w:r w:rsidRPr="0089711D">
              <w:rPr>
                <w:sz w:val="24"/>
                <w:lang w:val="ru-RU"/>
              </w:rPr>
              <w:t>Количествочасов</w:t>
            </w:r>
          </w:p>
        </w:tc>
      </w:tr>
      <w:tr w:rsidR="00157E50" w:rsidTr="00D50172">
        <w:trPr>
          <w:trHeight w:val="552"/>
        </w:trPr>
        <w:tc>
          <w:tcPr>
            <w:tcW w:w="568" w:type="dxa"/>
            <w:vMerge/>
            <w:tcBorders>
              <w:top w:val="nil"/>
            </w:tcBorders>
          </w:tcPr>
          <w:p w:rsidR="00157E50" w:rsidRPr="0089711D" w:rsidRDefault="00157E50" w:rsidP="006958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157E50" w:rsidRPr="0089711D" w:rsidRDefault="00157E50" w:rsidP="006958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157E50" w:rsidRDefault="00157E50" w:rsidP="00D50172">
            <w:pPr>
              <w:pStyle w:val="TableParagraph"/>
              <w:spacing w:line="268" w:lineRule="exact"/>
              <w:ind w:left="142" w:firstLine="3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157E50" w:rsidRDefault="00157E50" w:rsidP="00695824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8" w:type="dxa"/>
          </w:tcPr>
          <w:p w:rsidR="00157E50" w:rsidRDefault="00157E50" w:rsidP="00695824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57E50" w:rsidTr="00D50172">
        <w:trPr>
          <w:trHeight w:val="1381"/>
        </w:trPr>
        <w:tc>
          <w:tcPr>
            <w:tcW w:w="568" w:type="dxa"/>
          </w:tcPr>
          <w:p w:rsidR="00157E50" w:rsidRDefault="00157E50" w:rsidP="006958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157E50" w:rsidRPr="004D6DEC" w:rsidRDefault="00157E50" w:rsidP="00695824">
            <w:pPr>
              <w:pStyle w:val="TableParagraph"/>
              <w:ind w:left="109" w:right="759"/>
              <w:rPr>
                <w:sz w:val="24"/>
                <w:lang w:val="ru-RU"/>
              </w:rPr>
            </w:pPr>
            <w:r w:rsidRPr="006E0789">
              <w:rPr>
                <w:sz w:val="24"/>
                <w:lang w:val="ru-RU"/>
              </w:rPr>
              <w:t>Вводное занятие.</w:t>
            </w:r>
            <w:r w:rsidRPr="004D6DEC">
              <w:rPr>
                <w:sz w:val="24"/>
                <w:lang w:val="ru-RU"/>
              </w:rPr>
              <w:t>План работыобъединения. Правила техникибезопасности</w:t>
            </w:r>
            <w:r>
              <w:rPr>
                <w:sz w:val="24"/>
                <w:lang w:val="ru-RU"/>
              </w:rPr>
              <w:t xml:space="preserve">. </w:t>
            </w:r>
            <w:r w:rsidR="007B2AE1">
              <w:rPr>
                <w:sz w:val="24"/>
                <w:lang w:val="ru-RU"/>
              </w:rPr>
              <w:t>Начальная диагностика</w:t>
            </w:r>
          </w:p>
          <w:p w:rsidR="00157E50" w:rsidRPr="009E6FDC" w:rsidRDefault="00157E50" w:rsidP="00695824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57E50" w:rsidRPr="009E6FDC" w:rsidRDefault="00157E50" w:rsidP="0069582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57E50" w:rsidRPr="00157E50" w:rsidRDefault="00157E50" w:rsidP="0069582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57E50" w:rsidRDefault="00157E50" w:rsidP="006958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E50" w:rsidRDefault="00157E50" w:rsidP="006958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157E50" w:rsidRDefault="00157E50" w:rsidP="006958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E50" w:rsidRPr="009E6FDC" w:rsidRDefault="00157E50" w:rsidP="0069582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157E50" w:rsidTr="00D50172">
        <w:trPr>
          <w:trHeight w:val="1103"/>
        </w:trPr>
        <w:tc>
          <w:tcPr>
            <w:tcW w:w="568" w:type="dxa"/>
          </w:tcPr>
          <w:p w:rsidR="00157E50" w:rsidRDefault="00157E50" w:rsidP="006958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D50172" w:rsidRDefault="002D6837" w:rsidP="00695824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материаловедения и</w:t>
            </w:r>
          </w:p>
          <w:p w:rsidR="00157E50" w:rsidRPr="004D6DEC" w:rsidRDefault="002D6837" w:rsidP="00695824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цветоведения</w:t>
            </w:r>
          </w:p>
        </w:tc>
        <w:tc>
          <w:tcPr>
            <w:tcW w:w="1134" w:type="dxa"/>
          </w:tcPr>
          <w:p w:rsidR="00157E50" w:rsidRPr="004D6DEC" w:rsidRDefault="00157E50" w:rsidP="00695824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157E50" w:rsidRPr="00D566D0" w:rsidRDefault="00D50172" w:rsidP="0069582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157E50" w:rsidRPr="00D566D0" w:rsidRDefault="00157E50" w:rsidP="00695824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157E50" w:rsidRPr="00D566D0" w:rsidRDefault="00157E50" w:rsidP="0069582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157E50" w:rsidRPr="00D566D0" w:rsidRDefault="00157E50" w:rsidP="00695824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157E50" w:rsidRPr="00D566D0" w:rsidRDefault="00D50172" w:rsidP="0069582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57E50" w:rsidTr="00D50172">
        <w:trPr>
          <w:trHeight w:val="825"/>
        </w:trPr>
        <w:tc>
          <w:tcPr>
            <w:tcW w:w="568" w:type="dxa"/>
          </w:tcPr>
          <w:p w:rsidR="00157E50" w:rsidRPr="00D566D0" w:rsidRDefault="00157E50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566D0">
              <w:rPr>
                <w:sz w:val="24"/>
                <w:lang w:val="ru-RU"/>
              </w:rPr>
              <w:t>3.</w:t>
            </w:r>
          </w:p>
        </w:tc>
        <w:tc>
          <w:tcPr>
            <w:tcW w:w="4819" w:type="dxa"/>
          </w:tcPr>
          <w:p w:rsidR="00157E50" w:rsidRPr="00D566D0" w:rsidRDefault="00157E50" w:rsidP="00695824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Куклы в культуре и традициях народов России. История кукол. Народная кукла.</w:t>
            </w:r>
          </w:p>
        </w:tc>
        <w:tc>
          <w:tcPr>
            <w:tcW w:w="1134" w:type="dxa"/>
          </w:tcPr>
          <w:p w:rsidR="00157E50" w:rsidRPr="00D566D0" w:rsidRDefault="00157E50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57E50" w:rsidRPr="00D566D0" w:rsidRDefault="00157E50" w:rsidP="00695824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157E50" w:rsidRPr="00D566D0" w:rsidRDefault="00157E50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57E50" w:rsidRPr="00D566D0" w:rsidRDefault="00157E50" w:rsidP="00695824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157E50" w:rsidRPr="00D566D0" w:rsidRDefault="00157E50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57E50" w:rsidRPr="00D566D0" w:rsidRDefault="00157E50" w:rsidP="0069582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157E50" w:rsidTr="00D50172">
        <w:trPr>
          <w:trHeight w:val="830"/>
        </w:trPr>
        <w:tc>
          <w:tcPr>
            <w:tcW w:w="568" w:type="dxa"/>
          </w:tcPr>
          <w:p w:rsidR="00157E50" w:rsidRPr="00D566D0" w:rsidRDefault="00157E50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566D0">
              <w:rPr>
                <w:sz w:val="24"/>
                <w:lang w:val="ru-RU"/>
              </w:rPr>
              <w:t>4.</w:t>
            </w:r>
          </w:p>
        </w:tc>
        <w:tc>
          <w:tcPr>
            <w:tcW w:w="4819" w:type="dxa"/>
          </w:tcPr>
          <w:p w:rsidR="00157E50" w:rsidRPr="00E26056" w:rsidRDefault="00D50172" w:rsidP="00D50172">
            <w:pPr>
              <w:pStyle w:val="TableParagraph"/>
              <w:spacing w:line="274" w:lineRule="exact"/>
              <w:ind w:left="109" w:right="5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Мягкая игрушка</w:t>
            </w:r>
          </w:p>
        </w:tc>
        <w:tc>
          <w:tcPr>
            <w:tcW w:w="1134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134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157E50" w:rsidTr="00D50172">
        <w:trPr>
          <w:trHeight w:val="1104"/>
        </w:trPr>
        <w:tc>
          <w:tcPr>
            <w:tcW w:w="568" w:type="dxa"/>
          </w:tcPr>
          <w:p w:rsidR="00157E50" w:rsidRDefault="00157E50" w:rsidP="006958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9" w:type="dxa"/>
          </w:tcPr>
          <w:p w:rsidR="00157E50" w:rsidRPr="00E26056" w:rsidRDefault="00157E50" w:rsidP="00695824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бросовым материалом.</w:t>
            </w:r>
          </w:p>
        </w:tc>
        <w:tc>
          <w:tcPr>
            <w:tcW w:w="1134" w:type="dxa"/>
          </w:tcPr>
          <w:p w:rsidR="00157E50" w:rsidRPr="006C1836" w:rsidRDefault="00157E50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157E50" w:rsidTr="00D50172">
        <w:trPr>
          <w:trHeight w:val="1104"/>
        </w:trPr>
        <w:tc>
          <w:tcPr>
            <w:tcW w:w="568" w:type="dxa"/>
          </w:tcPr>
          <w:p w:rsidR="00157E50" w:rsidRDefault="00157E50" w:rsidP="006958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9" w:type="dxa"/>
          </w:tcPr>
          <w:p w:rsidR="00157E50" w:rsidRPr="004D6DEC" w:rsidRDefault="00D50172" w:rsidP="00695824">
            <w:pPr>
              <w:pStyle w:val="TableParagraph"/>
              <w:spacing w:line="274" w:lineRule="exact"/>
              <w:ind w:left="109" w:right="9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аттестация</w:t>
            </w:r>
          </w:p>
        </w:tc>
        <w:tc>
          <w:tcPr>
            <w:tcW w:w="1134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57E50" w:rsidTr="00D50172">
        <w:trPr>
          <w:trHeight w:val="1103"/>
        </w:trPr>
        <w:tc>
          <w:tcPr>
            <w:tcW w:w="568" w:type="dxa"/>
          </w:tcPr>
          <w:p w:rsidR="00157E50" w:rsidRPr="006C1836" w:rsidRDefault="00157E50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4819" w:type="dxa"/>
          </w:tcPr>
          <w:p w:rsidR="00157E50" w:rsidRPr="006C1836" w:rsidRDefault="00157E50" w:rsidP="00695824">
            <w:pPr>
              <w:pStyle w:val="TableParagraph"/>
              <w:spacing w:before="4" w:line="237" w:lineRule="auto"/>
              <w:ind w:left="109" w:right="3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134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10,5</w:t>
            </w:r>
          </w:p>
        </w:tc>
        <w:tc>
          <w:tcPr>
            <w:tcW w:w="1418" w:type="dxa"/>
          </w:tcPr>
          <w:p w:rsidR="00157E50" w:rsidRPr="006C1836" w:rsidRDefault="00D50172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61,5</w:t>
            </w:r>
          </w:p>
        </w:tc>
      </w:tr>
    </w:tbl>
    <w:p w:rsidR="00BB274B" w:rsidRDefault="00BB274B" w:rsidP="00157E50">
      <w:pPr>
        <w:jc w:val="center"/>
        <w:rPr>
          <w:sz w:val="24"/>
          <w:szCs w:val="24"/>
        </w:rPr>
      </w:pPr>
    </w:p>
    <w:p w:rsidR="00BB274B" w:rsidRDefault="00BB274B" w:rsidP="00157E50">
      <w:pPr>
        <w:jc w:val="center"/>
        <w:rPr>
          <w:sz w:val="24"/>
          <w:szCs w:val="24"/>
        </w:rPr>
      </w:pPr>
    </w:p>
    <w:p w:rsidR="0089711D" w:rsidRDefault="0089711D" w:rsidP="0089711D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11D">
        <w:rPr>
          <w:rFonts w:ascii="Times New Roman" w:hAnsi="Times New Roman" w:cs="Times New Roman"/>
          <w:sz w:val="28"/>
          <w:szCs w:val="28"/>
        </w:rPr>
        <w:t>Учебно-тематический план учащихся с признаками одарённости</w:t>
      </w: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819"/>
        <w:gridCol w:w="992"/>
        <w:gridCol w:w="1276"/>
        <w:gridCol w:w="1418"/>
      </w:tblGrid>
      <w:tr w:rsidR="0020258E" w:rsidTr="00695824">
        <w:trPr>
          <w:trHeight w:val="551"/>
        </w:trPr>
        <w:tc>
          <w:tcPr>
            <w:tcW w:w="568" w:type="dxa"/>
            <w:vMerge w:val="restart"/>
          </w:tcPr>
          <w:p w:rsidR="0020258E" w:rsidRPr="00157E50" w:rsidRDefault="0020258E" w:rsidP="00695824">
            <w:pPr>
              <w:pStyle w:val="TableParagraph"/>
              <w:spacing w:line="237" w:lineRule="auto"/>
              <w:ind w:left="158" w:right="132" w:firstLine="48"/>
              <w:rPr>
                <w:sz w:val="24"/>
                <w:lang w:val="ru-RU"/>
              </w:rPr>
            </w:pPr>
            <w:r w:rsidRPr="004E5B58">
              <w:rPr>
                <w:sz w:val="24"/>
                <w:lang w:val="ru-RU"/>
              </w:rPr>
              <w:lastRenderedPageBreak/>
              <w:t>№</w:t>
            </w:r>
          </w:p>
        </w:tc>
        <w:tc>
          <w:tcPr>
            <w:tcW w:w="4819" w:type="dxa"/>
            <w:vMerge w:val="restart"/>
          </w:tcPr>
          <w:p w:rsidR="0020258E" w:rsidRPr="004E5B58" w:rsidRDefault="0020258E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0258E" w:rsidRPr="0089711D" w:rsidRDefault="0020258E" w:rsidP="00695824">
            <w:pPr>
              <w:pStyle w:val="TableParagraph"/>
              <w:spacing w:before="1"/>
              <w:ind w:left="907"/>
              <w:rPr>
                <w:sz w:val="24"/>
                <w:lang w:val="ru-RU"/>
              </w:rPr>
            </w:pPr>
            <w:r w:rsidRPr="004E5B58">
              <w:rPr>
                <w:sz w:val="24"/>
                <w:lang w:val="ru-RU"/>
              </w:rPr>
              <w:t>Наименов</w:t>
            </w:r>
            <w:r w:rsidRPr="0089711D">
              <w:rPr>
                <w:sz w:val="24"/>
                <w:lang w:val="ru-RU"/>
              </w:rPr>
              <w:t>аниераздела</w:t>
            </w:r>
          </w:p>
        </w:tc>
        <w:tc>
          <w:tcPr>
            <w:tcW w:w="3686" w:type="dxa"/>
            <w:gridSpan w:val="3"/>
          </w:tcPr>
          <w:p w:rsidR="0020258E" w:rsidRPr="0089711D" w:rsidRDefault="0020258E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0258E" w:rsidRPr="0089711D" w:rsidRDefault="0020258E" w:rsidP="00695824">
            <w:pPr>
              <w:pStyle w:val="TableParagraph"/>
              <w:spacing w:before="1" w:line="266" w:lineRule="exact"/>
              <w:ind w:left="1478"/>
              <w:rPr>
                <w:sz w:val="24"/>
                <w:lang w:val="ru-RU"/>
              </w:rPr>
            </w:pPr>
            <w:r w:rsidRPr="0089711D">
              <w:rPr>
                <w:sz w:val="24"/>
                <w:lang w:val="ru-RU"/>
              </w:rPr>
              <w:t>Количествочасов</w:t>
            </w:r>
          </w:p>
        </w:tc>
      </w:tr>
      <w:tr w:rsidR="0020258E" w:rsidTr="0020258E">
        <w:trPr>
          <w:trHeight w:val="552"/>
        </w:trPr>
        <w:tc>
          <w:tcPr>
            <w:tcW w:w="568" w:type="dxa"/>
            <w:vMerge/>
            <w:tcBorders>
              <w:top w:val="nil"/>
            </w:tcBorders>
          </w:tcPr>
          <w:p w:rsidR="0020258E" w:rsidRPr="0089711D" w:rsidRDefault="0020258E" w:rsidP="006958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20258E" w:rsidRPr="0089711D" w:rsidRDefault="0020258E" w:rsidP="006958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20258E" w:rsidRDefault="00F27D1F" w:rsidP="0020258E">
            <w:pPr>
              <w:pStyle w:val="TableParagraph"/>
              <w:spacing w:line="268" w:lineRule="exact"/>
              <w:ind w:left="142" w:firstLine="14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20258E">
              <w:rPr>
                <w:sz w:val="24"/>
              </w:rPr>
              <w:t>сего</w:t>
            </w:r>
          </w:p>
        </w:tc>
        <w:tc>
          <w:tcPr>
            <w:tcW w:w="1276" w:type="dxa"/>
          </w:tcPr>
          <w:p w:rsidR="0020258E" w:rsidRDefault="00F27D1F" w:rsidP="0020258E">
            <w:pPr>
              <w:pStyle w:val="TableParagraph"/>
              <w:tabs>
                <w:tab w:val="left" w:pos="142"/>
              </w:tabs>
              <w:spacing w:line="268" w:lineRule="exact"/>
              <w:ind w:left="142" w:firstLine="322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20258E">
              <w:rPr>
                <w:sz w:val="24"/>
              </w:rPr>
              <w:t>еория</w:t>
            </w:r>
          </w:p>
        </w:tc>
        <w:tc>
          <w:tcPr>
            <w:tcW w:w="1418" w:type="dxa"/>
          </w:tcPr>
          <w:p w:rsidR="0020258E" w:rsidRDefault="00F27D1F" w:rsidP="00695824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0258E">
              <w:rPr>
                <w:sz w:val="24"/>
              </w:rPr>
              <w:t>рактика</w:t>
            </w:r>
          </w:p>
        </w:tc>
      </w:tr>
      <w:tr w:rsidR="0020258E" w:rsidTr="0020258E">
        <w:trPr>
          <w:trHeight w:val="1381"/>
        </w:trPr>
        <w:tc>
          <w:tcPr>
            <w:tcW w:w="568" w:type="dxa"/>
          </w:tcPr>
          <w:p w:rsidR="0020258E" w:rsidRPr="00F27D1F" w:rsidRDefault="00F27D1F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20258E" w:rsidRPr="004D6DEC" w:rsidRDefault="0020258E" w:rsidP="00695824">
            <w:pPr>
              <w:pStyle w:val="TableParagraph"/>
              <w:ind w:left="109" w:right="759"/>
              <w:rPr>
                <w:sz w:val="24"/>
                <w:lang w:val="ru-RU"/>
              </w:rPr>
            </w:pPr>
            <w:r w:rsidRPr="006E0789">
              <w:rPr>
                <w:sz w:val="24"/>
                <w:lang w:val="ru-RU"/>
              </w:rPr>
              <w:t>Вводное занятие.</w:t>
            </w:r>
            <w:r w:rsidRPr="004D6DEC">
              <w:rPr>
                <w:sz w:val="24"/>
                <w:lang w:val="ru-RU"/>
              </w:rPr>
              <w:t>План работыобъединения. Правила техникибезопасности</w:t>
            </w:r>
            <w:r>
              <w:rPr>
                <w:sz w:val="24"/>
                <w:lang w:val="ru-RU"/>
              </w:rPr>
              <w:t xml:space="preserve">. </w:t>
            </w:r>
            <w:r w:rsidRPr="004D6DEC">
              <w:rPr>
                <w:sz w:val="24"/>
                <w:lang w:val="ru-RU"/>
              </w:rPr>
              <w:t>Проведение</w:t>
            </w:r>
            <w:r w:rsidR="005943C4">
              <w:rPr>
                <w:sz w:val="24"/>
                <w:lang w:val="ru-RU"/>
              </w:rPr>
              <w:t>начальнойдиагностики</w:t>
            </w:r>
          </w:p>
          <w:p w:rsidR="0020258E" w:rsidRPr="009E6FDC" w:rsidRDefault="0020258E" w:rsidP="00695824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20258E" w:rsidRPr="009E6FDC" w:rsidRDefault="0020258E" w:rsidP="0069582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20258E" w:rsidRPr="00157E50" w:rsidRDefault="0020258E" w:rsidP="0069582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0258E" w:rsidRDefault="0020258E" w:rsidP="006958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0258E" w:rsidRPr="0020258E" w:rsidRDefault="0020258E" w:rsidP="0069582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0258E" w:rsidRDefault="0020258E" w:rsidP="006958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0258E" w:rsidRPr="009E6FDC" w:rsidRDefault="0020258E" w:rsidP="0069582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0258E" w:rsidTr="0020258E">
        <w:trPr>
          <w:trHeight w:val="1103"/>
        </w:trPr>
        <w:tc>
          <w:tcPr>
            <w:tcW w:w="568" w:type="dxa"/>
          </w:tcPr>
          <w:p w:rsidR="0020258E" w:rsidRPr="00F27D1F" w:rsidRDefault="00F27D1F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20258E" w:rsidRPr="004D6DEC" w:rsidRDefault="0020258E" w:rsidP="00695824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чертежа и выкройки</w:t>
            </w:r>
          </w:p>
        </w:tc>
        <w:tc>
          <w:tcPr>
            <w:tcW w:w="992" w:type="dxa"/>
          </w:tcPr>
          <w:p w:rsidR="0020258E" w:rsidRPr="004D6DEC" w:rsidRDefault="0020258E" w:rsidP="00695824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20258E" w:rsidRPr="00D566D0" w:rsidRDefault="00F27D1F" w:rsidP="0069582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20258E" w:rsidRPr="00D566D0" w:rsidRDefault="0020258E" w:rsidP="00695824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20258E" w:rsidRPr="00D566D0" w:rsidRDefault="0020258E" w:rsidP="00695824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20258E" w:rsidRPr="00D566D0" w:rsidRDefault="0020258E" w:rsidP="00695824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20258E" w:rsidRPr="00D566D0" w:rsidRDefault="00F27D1F" w:rsidP="0069582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807E68" w:rsidTr="0020258E">
        <w:trPr>
          <w:trHeight w:val="1103"/>
        </w:trPr>
        <w:tc>
          <w:tcPr>
            <w:tcW w:w="568" w:type="dxa"/>
          </w:tcPr>
          <w:p w:rsidR="00807E68" w:rsidRPr="00807E68" w:rsidRDefault="00807E68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807E68" w:rsidRPr="00807E68" w:rsidRDefault="00807E68" w:rsidP="00695824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работы на швейной машине</w:t>
            </w:r>
          </w:p>
        </w:tc>
        <w:tc>
          <w:tcPr>
            <w:tcW w:w="992" w:type="dxa"/>
          </w:tcPr>
          <w:p w:rsidR="00807E68" w:rsidRPr="00013119" w:rsidRDefault="00013119" w:rsidP="00695824">
            <w:pPr>
              <w:pStyle w:val="TableParagraph"/>
              <w:spacing w:before="1"/>
              <w:rPr>
                <w:sz w:val="23"/>
                <w:lang w:val="ru-RU"/>
              </w:rPr>
            </w:pPr>
            <w:r w:rsidRPr="00013119">
              <w:rPr>
                <w:sz w:val="23"/>
                <w:lang w:val="ru-RU"/>
              </w:rPr>
              <w:t>6</w:t>
            </w:r>
          </w:p>
        </w:tc>
        <w:tc>
          <w:tcPr>
            <w:tcW w:w="1276" w:type="dxa"/>
          </w:tcPr>
          <w:p w:rsidR="00807E68" w:rsidRPr="00013119" w:rsidRDefault="00013119" w:rsidP="00695824">
            <w:pPr>
              <w:pStyle w:val="TableParagraph"/>
              <w:spacing w:before="1"/>
              <w:rPr>
                <w:sz w:val="23"/>
                <w:lang w:val="ru-RU"/>
              </w:rPr>
            </w:pPr>
            <w:r w:rsidRPr="00013119">
              <w:rPr>
                <w:sz w:val="23"/>
                <w:lang w:val="ru-RU"/>
              </w:rPr>
              <w:t xml:space="preserve">  2</w:t>
            </w:r>
          </w:p>
        </w:tc>
        <w:tc>
          <w:tcPr>
            <w:tcW w:w="1418" w:type="dxa"/>
          </w:tcPr>
          <w:p w:rsidR="00807E68" w:rsidRPr="00013119" w:rsidRDefault="00013119" w:rsidP="00695824">
            <w:pPr>
              <w:pStyle w:val="TableParagraph"/>
              <w:spacing w:before="1"/>
              <w:rPr>
                <w:sz w:val="23"/>
                <w:lang w:val="ru-RU"/>
              </w:rPr>
            </w:pPr>
            <w:r w:rsidRPr="00013119">
              <w:rPr>
                <w:sz w:val="23"/>
                <w:lang w:val="ru-RU"/>
              </w:rPr>
              <w:t xml:space="preserve">  4</w:t>
            </w:r>
          </w:p>
        </w:tc>
      </w:tr>
      <w:tr w:rsidR="0020258E" w:rsidTr="0020258E">
        <w:trPr>
          <w:trHeight w:val="825"/>
        </w:trPr>
        <w:tc>
          <w:tcPr>
            <w:tcW w:w="568" w:type="dxa"/>
          </w:tcPr>
          <w:p w:rsidR="0020258E" w:rsidRPr="00D566D0" w:rsidRDefault="00F27D1F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20258E" w:rsidRPr="00D566D0" w:rsidRDefault="00F27D1F" w:rsidP="00695824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Лоскутная мозаика</w:t>
            </w:r>
          </w:p>
        </w:tc>
        <w:tc>
          <w:tcPr>
            <w:tcW w:w="992" w:type="dxa"/>
          </w:tcPr>
          <w:p w:rsidR="0020258E" w:rsidRPr="00D566D0" w:rsidRDefault="0020258E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0258E" w:rsidRPr="00D566D0" w:rsidRDefault="00013119" w:rsidP="00695824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20258E" w:rsidRDefault="0020258E" w:rsidP="00695824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</w:p>
          <w:p w:rsidR="00013119" w:rsidRDefault="00013119" w:rsidP="00695824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013119" w:rsidRPr="00D566D0" w:rsidRDefault="00013119" w:rsidP="00695824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0258E" w:rsidRDefault="0020258E" w:rsidP="0069582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  <w:p w:rsidR="00013119" w:rsidRPr="00D566D0" w:rsidRDefault="00013119" w:rsidP="0069582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20258E" w:rsidTr="0020258E">
        <w:trPr>
          <w:trHeight w:val="830"/>
        </w:trPr>
        <w:tc>
          <w:tcPr>
            <w:tcW w:w="568" w:type="dxa"/>
          </w:tcPr>
          <w:p w:rsidR="0020258E" w:rsidRPr="00D566D0" w:rsidRDefault="00F27D1F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819" w:type="dxa"/>
          </w:tcPr>
          <w:p w:rsidR="0020258E" w:rsidRPr="00E26056" w:rsidRDefault="00F27D1F" w:rsidP="00F27D1F">
            <w:pPr>
              <w:pStyle w:val="TableParagraph"/>
              <w:spacing w:line="274" w:lineRule="exact"/>
              <w:ind w:left="109" w:right="5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Одежда для кукол</w:t>
            </w:r>
          </w:p>
        </w:tc>
        <w:tc>
          <w:tcPr>
            <w:tcW w:w="992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20258E" w:rsidTr="0020258E">
        <w:trPr>
          <w:trHeight w:val="1104"/>
        </w:trPr>
        <w:tc>
          <w:tcPr>
            <w:tcW w:w="568" w:type="dxa"/>
          </w:tcPr>
          <w:p w:rsidR="0020258E" w:rsidRPr="00F27D1F" w:rsidRDefault="00F27D1F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20258E" w:rsidRPr="00E26056" w:rsidRDefault="00F27D1F" w:rsidP="00695824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Интерьерная кукла</w:t>
            </w:r>
          </w:p>
        </w:tc>
        <w:tc>
          <w:tcPr>
            <w:tcW w:w="992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F27D1F" w:rsidTr="0020258E">
        <w:trPr>
          <w:trHeight w:val="1104"/>
        </w:trPr>
        <w:tc>
          <w:tcPr>
            <w:tcW w:w="568" w:type="dxa"/>
          </w:tcPr>
          <w:p w:rsidR="00F27D1F" w:rsidRPr="00F27D1F" w:rsidRDefault="00F27D1F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819" w:type="dxa"/>
          </w:tcPr>
          <w:p w:rsidR="00F27D1F" w:rsidRPr="00F27D1F" w:rsidRDefault="00F27D1F" w:rsidP="00695824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Одежда для себя</w:t>
            </w:r>
          </w:p>
        </w:tc>
        <w:tc>
          <w:tcPr>
            <w:tcW w:w="992" w:type="dxa"/>
          </w:tcPr>
          <w:p w:rsidR="00F27D1F" w:rsidRPr="00F27D1F" w:rsidRDefault="00013119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F27D1F" w:rsidRPr="00013119" w:rsidRDefault="00013119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F27D1F" w:rsidRPr="00013119" w:rsidRDefault="00013119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</w:tr>
      <w:tr w:rsidR="0020258E" w:rsidTr="0020258E">
        <w:trPr>
          <w:trHeight w:val="1104"/>
        </w:trPr>
        <w:tc>
          <w:tcPr>
            <w:tcW w:w="568" w:type="dxa"/>
          </w:tcPr>
          <w:p w:rsidR="0020258E" w:rsidRPr="00F27D1F" w:rsidRDefault="00F27D1F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20258E" w:rsidRPr="004D6DEC" w:rsidRDefault="0020258E" w:rsidP="00695824">
            <w:pPr>
              <w:pStyle w:val="TableParagraph"/>
              <w:spacing w:line="274" w:lineRule="exact"/>
              <w:ind w:left="109" w:right="9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аттестация</w:t>
            </w:r>
          </w:p>
        </w:tc>
        <w:tc>
          <w:tcPr>
            <w:tcW w:w="992" w:type="dxa"/>
          </w:tcPr>
          <w:p w:rsidR="0020258E" w:rsidRPr="006C1836" w:rsidRDefault="0020258E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0258E" w:rsidRPr="006C1836" w:rsidRDefault="0020258E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20258E" w:rsidRPr="006C1836" w:rsidRDefault="0020258E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0258E" w:rsidTr="0020258E">
        <w:trPr>
          <w:trHeight w:val="1103"/>
        </w:trPr>
        <w:tc>
          <w:tcPr>
            <w:tcW w:w="568" w:type="dxa"/>
          </w:tcPr>
          <w:p w:rsidR="0020258E" w:rsidRPr="006C1836" w:rsidRDefault="0020258E" w:rsidP="0069582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4819" w:type="dxa"/>
          </w:tcPr>
          <w:p w:rsidR="0020258E" w:rsidRPr="006C1836" w:rsidRDefault="0020258E" w:rsidP="00695824">
            <w:pPr>
              <w:pStyle w:val="TableParagraph"/>
              <w:spacing w:before="4" w:line="237" w:lineRule="auto"/>
              <w:ind w:left="109" w:right="3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20258E" w:rsidRPr="006C1836" w:rsidRDefault="00F27D1F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</w:t>
            </w:r>
          </w:p>
        </w:tc>
        <w:tc>
          <w:tcPr>
            <w:tcW w:w="1276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20258E" w:rsidRPr="006C1836" w:rsidRDefault="00013119" w:rsidP="0069582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</w:t>
            </w:r>
          </w:p>
        </w:tc>
      </w:tr>
    </w:tbl>
    <w:p w:rsidR="0089711D" w:rsidRDefault="0089711D" w:rsidP="00897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AE1" w:rsidRDefault="007B2AE1" w:rsidP="007B2AE1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учебно-тематического плана первого года обучения</w:t>
      </w:r>
    </w:p>
    <w:tbl>
      <w:tblPr>
        <w:tblStyle w:val="a7"/>
        <w:tblW w:w="0" w:type="auto"/>
        <w:tblLook w:val="04A0"/>
      </w:tblPr>
      <w:tblGrid>
        <w:gridCol w:w="2633"/>
        <w:gridCol w:w="3645"/>
        <w:gridCol w:w="3575"/>
      </w:tblGrid>
      <w:tr w:rsidR="007B2AE1" w:rsidRPr="00F04D4C" w:rsidTr="00960A8B">
        <w:tc>
          <w:tcPr>
            <w:tcW w:w="2633" w:type="dxa"/>
          </w:tcPr>
          <w:p w:rsidR="007B2AE1" w:rsidRPr="00F04D4C" w:rsidRDefault="007B2AE1" w:rsidP="00695824">
            <w:pPr>
              <w:jc w:val="center"/>
              <w:rPr>
                <w:sz w:val="24"/>
                <w:szCs w:val="24"/>
              </w:rPr>
            </w:pPr>
            <w:r w:rsidRPr="00F04D4C">
              <w:rPr>
                <w:sz w:val="24"/>
                <w:szCs w:val="24"/>
              </w:rPr>
              <w:t>Раздел, тема</w:t>
            </w:r>
          </w:p>
        </w:tc>
        <w:tc>
          <w:tcPr>
            <w:tcW w:w="3645" w:type="dxa"/>
          </w:tcPr>
          <w:p w:rsidR="007B2AE1" w:rsidRPr="00F04D4C" w:rsidRDefault="007B2AE1" w:rsidP="00695824">
            <w:pPr>
              <w:jc w:val="center"/>
              <w:rPr>
                <w:sz w:val="24"/>
                <w:szCs w:val="24"/>
              </w:rPr>
            </w:pPr>
            <w:r w:rsidRPr="00F04D4C">
              <w:rPr>
                <w:sz w:val="24"/>
                <w:szCs w:val="24"/>
              </w:rPr>
              <w:t>Теория</w:t>
            </w:r>
          </w:p>
        </w:tc>
        <w:tc>
          <w:tcPr>
            <w:tcW w:w="3575" w:type="dxa"/>
          </w:tcPr>
          <w:p w:rsidR="007B2AE1" w:rsidRPr="00F04D4C" w:rsidRDefault="007B2AE1" w:rsidP="00695824">
            <w:pPr>
              <w:jc w:val="center"/>
              <w:rPr>
                <w:sz w:val="24"/>
                <w:szCs w:val="24"/>
              </w:rPr>
            </w:pPr>
            <w:r w:rsidRPr="00F04D4C">
              <w:rPr>
                <w:sz w:val="24"/>
                <w:szCs w:val="24"/>
              </w:rPr>
              <w:t>Практика</w:t>
            </w:r>
          </w:p>
        </w:tc>
      </w:tr>
      <w:tr w:rsidR="007B2AE1" w:rsidRPr="00F04D4C" w:rsidTr="00960A8B">
        <w:tc>
          <w:tcPr>
            <w:tcW w:w="2633" w:type="dxa"/>
          </w:tcPr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Вводное занятие</w:t>
            </w:r>
          </w:p>
          <w:p w:rsidR="007B2AE1" w:rsidRPr="00F04D4C" w:rsidRDefault="007B2AE1" w:rsidP="0069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7B2AE1" w:rsidRPr="00F04D4C" w:rsidRDefault="007B2AE1" w:rsidP="007B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 планом работы объединения, инструктажем по технике безопасности</w:t>
            </w:r>
            <w:r>
              <w:rPr>
                <w:sz w:val="24"/>
              </w:rPr>
              <w:t>, профессиями швейного производства</w:t>
            </w:r>
          </w:p>
        </w:tc>
        <w:tc>
          <w:tcPr>
            <w:tcW w:w="3575" w:type="dxa"/>
          </w:tcPr>
          <w:p w:rsidR="007B2AE1" w:rsidRPr="00F04D4C" w:rsidRDefault="007B2AE1" w:rsidP="007B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 игре «Юный модельер» (выполнение заданий начальной диагностики)</w:t>
            </w:r>
          </w:p>
        </w:tc>
      </w:tr>
      <w:tr w:rsidR="007B2AE1" w:rsidRPr="00F04D4C" w:rsidTr="00960A8B">
        <w:tc>
          <w:tcPr>
            <w:tcW w:w="2633" w:type="dxa"/>
          </w:tcPr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  <w:p w:rsidR="005700B8" w:rsidRDefault="005700B8" w:rsidP="005700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 материаловедения и</w:t>
            </w:r>
          </w:p>
          <w:p w:rsidR="007B2AE1" w:rsidRDefault="005700B8" w:rsidP="005700B8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цветоведения</w:t>
            </w:r>
          </w:p>
        </w:tc>
        <w:tc>
          <w:tcPr>
            <w:tcW w:w="3645" w:type="dxa"/>
          </w:tcPr>
          <w:p w:rsidR="007B2AE1" w:rsidRDefault="005700B8" w:rsidP="00570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видами тканей, их свойствами.</w:t>
            </w:r>
            <w:r w:rsidRPr="005700B8">
              <w:rPr>
                <w:color w:val="000000"/>
                <w:sz w:val="24"/>
                <w:szCs w:val="24"/>
                <w:lang w:eastAsia="ru-RU"/>
              </w:rPr>
              <w:t xml:space="preserve">Способы определения натуральных и </w:t>
            </w:r>
            <w:r w:rsidRPr="005700B8">
              <w:rPr>
                <w:color w:val="000000"/>
                <w:sz w:val="24"/>
                <w:szCs w:val="24"/>
                <w:lang w:eastAsia="ru-RU"/>
              </w:rPr>
              <w:lastRenderedPageBreak/>
              <w:t>синтетических тканей. Уход за тканями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</w:rPr>
              <w:t xml:space="preserve"> Виды ручных швов и их применение, виды</w:t>
            </w:r>
            <w:r w:rsidR="007B2AE1">
              <w:rPr>
                <w:sz w:val="24"/>
                <w:szCs w:val="24"/>
              </w:rPr>
              <w:t xml:space="preserve"> одежды, и пуговиц. Особенности пришивания разных п</w:t>
            </w:r>
            <w:r>
              <w:rPr>
                <w:sz w:val="24"/>
                <w:szCs w:val="24"/>
              </w:rPr>
              <w:t xml:space="preserve">уговиц. </w:t>
            </w:r>
            <w:r w:rsidRPr="005700B8">
              <w:rPr>
                <w:color w:val="000000"/>
                <w:sz w:val="24"/>
                <w:szCs w:val="24"/>
                <w:lang w:eastAsia="ru-RU"/>
              </w:rPr>
              <w:t>Основные характеристики цвета. Основы цветоведения. Цветовой круг, сочетание цветовой гаммы</w:t>
            </w:r>
          </w:p>
        </w:tc>
        <w:tc>
          <w:tcPr>
            <w:tcW w:w="3575" w:type="dxa"/>
          </w:tcPr>
          <w:p w:rsidR="007B2AE1" w:rsidRDefault="005700B8" w:rsidP="00695824">
            <w:pPr>
              <w:rPr>
                <w:sz w:val="24"/>
                <w:szCs w:val="24"/>
              </w:rPr>
            </w:pPr>
            <w:r w:rsidRPr="005700B8">
              <w:rPr>
                <w:color w:val="000000"/>
                <w:sz w:val="24"/>
                <w:szCs w:val="24"/>
                <w:lang w:eastAsia="ru-RU"/>
              </w:rPr>
              <w:lastRenderedPageBreak/>
              <w:t>Определение натуральных и синтетических тканей</w:t>
            </w:r>
            <w:r w:rsidR="007B2AE1">
              <w:rPr>
                <w:sz w:val="24"/>
                <w:szCs w:val="24"/>
              </w:rPr>
              <w:t xml:space="preserve">Выполнение ручных </w:t>
            </w:r>
            <w:r w:rsidR="007B2AE1">
              <w:rPr>
                <w:sz w:val="24"/>
                <w:szCs w:val="24"/>
              </w:rPr>
              <w:lastRenderedPageBreak/>
              <w:t>швов на образцах: шов вперёд иголку, шов назад иголку, шов через край, петельный шов, потайной шов. Пришивание пуговиц</w:t>
            </w:r>
            <w:r>
              <w:rPr>
                <w:sz w:val="24"/>
                <w:szCs w:val="24"/>
              </w:rPr>
              <w:t>.</w:t>
            </w:r>
            <w:r w:rsidRPr="005700B8">
              <w:rPr>
                <w:color w:val="000000"/>
                <w:sz w:val="24"/>
                <w:szCs w:val="24"/>
                <w:lang w:eastAsia="ru-RU"/>
              </w:rPr>
              <w:t>Подбор сочетающихся цветов</w:t>
            </w:r>
          </w:p>
        </w:tc>
      </w:tr>
      <w:tr w:rsidR="007B2AE1" w:rsidRPr="00F04D4C" w:rsidTr="00960A8B">
        <w:tc>
          <w:tcPr>
            <w:tcW w:w="2633" w:type="dxa"/>
          </w:tcPr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Куклы в культуре и традициях народов России. История кукол. Народная кукла.</w:t>
            </w:r>
          </w:p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7B2AE1" w:rsidRDefault="007B2AE1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историей народной куклы, ее назначением. Виды народной куклы. Технология изготовления народной куклы</w:t>
            </w:r>
          </w:p>
        </w:tc>
        <w:tc>
          <w:tcPr>
            <w:tcW w:w="3575" w:type="dxa"/>
          </w:tcPr>
          <w:p w:rsidR="007B2AE1" w:rsidRDefault="00697300" w:rsidP="0069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Выбор ткани. Работа с шаблонами. Раскрой. Изготовление куклы способом закрутки</w:t>
            </w:r>
          </w:p>
        </w:tc>
      </w:tr>
      <w:tr w:rsidR="007B2AE1" w:rsidRPr="00F04D4C" w:rsidTr="00960A8B">
        <w:tc>
          <w:tcPr>
            <w:tcW w:w="2633" w:type="dxa"/>
          </w:tcPr>
          <w:p w:rsidR="007B2AE1" w:rsidRDefault="00697300" w:rsidP="0069730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Мягкая игрушка</w:t>
            </w:r>
          </w:p>
        </w:tc>
        <w:tc>
          <w:tcPr>
            <w:tcW w:w="3645" w:type="dxa"/>
          </w:tcPr>
          <w:p w:rsidR="007B2AE1" w:rsidRDefault="007B2AE1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видами мягкой игрушки, технологией ее изготовления.</w:t>
            </w:r>
          </w:p>
        </w:tc>
        <w:tc>
          <w:tcPr>
            <w:tcW w:w="3575" w:type="dxa"/>
          </w:tcPr>
          <w:p w:rsidR="007B2AE1" w:rsidRDefault="00FF5C05" w:rsidP="00FF5C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 журналами, книгами. </w:t>
            </w:r>
            <w:r>
              <w:rPr>
                <w:sz w:val="24"/>
                <w:szCs w:val="24"/>
              </w:rPr>
              <w:t xml:space="preserve">Выбор игрушки и ткани для изготовления. Раскрой по трафарету. </w:t>
            </w:r>
            <w:r w:rsidR="007B2AE1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игрушки</w:t>
            </w:r>
          </w:p>
        </w:tc>
      </w:tr>
      <w:tr w:rsidR="007B2AE1" w:rsidRPr="00F04D4C" w:rsidTr="00960A8B">
        <w:tc>
          <w:tcPr>
            <w:tcW w:w="2633" w:type="dxa"/>
          </w:tcPr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Работа с бросовым материалом</w:t>
            </w:r>
          </w:p>
          <w:p w:rsidR="007B2AE1" w:rsidRDefault="007B2AE1" w:rsidP="0069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7B2AE1" w:rsidRDefault="007B2AE1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бросового материала. Беседа на тему бережного отношения к экологии. Материалы и инструменты по работе с бросовым материалом. Техника безопасности</w:t>
            </w:r>
            <w:r w:rsidR="00FF5C05">
              <w:rPr>
                <w:sz w:val="24"/>
                <w:szCs w:val="24"/>
              </w:rPr>
              <w:t>. Показ образцов поделок</w:t>
            </w:r>
          </w:p>
        </w:tc>
        <w:tc>
          <w:tcPr>
            <w:tcW w:w="3575" w:type="dxa"/>
          </w:tcPr>
          <w:p w:rsidR="007B2AE1" w:rsidRDefault="00FF5C05" w:rsidP="00FF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поделки. Подготовка материала и инструмента для изготовления поделки. </w:t>
            </w:r>
            <w:r w:rsidR="007B2AE1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 xml:space="preserve">поделки по определённому алгоритму. Декорирование </w:t>
            </w:r>
          </w:p>
        </w:tc>
      </w:tr>
      <w:tr w:rsidR="00960A8B" w:rsidRPr="00F04D4C" w:rsidTr="00960A8B">
        <w:tc>
          <w:tcPr>
            <w:tcW w:w="2633" w:type="dxa"/>
          </w:tcPr>
          <w:p w:rsidR="00960A8B" w:rsidRDefault="00960A8B" w:rsidP="00960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3645" w:type="dxa"/>
          </w:tcPr>
          <w:p w:rsidR="00960A8B" w:rsidRDefault="00960A8B" w:rsidP="0069582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960A8B" w:rsidRDefault="0038276A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</w:t>
            </w:r>
            <w:r w:rsidR="00FF5C05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="0039373F">
              <w:rPr>
                <w:sz w:val="24"/>
                <w:szCs w:val="24"/>
              </w:rPr>
              <w:t>«Мастерица года» по изготовлению мягкой игрушки</w:t>
            </w:r>
          </w:p>
        </w:tc>
      </w:tr>
    </w:tbl>
    <w:p w:rsidR="007B2AE1" w:rsidRDefault="007B2AE1" w:rsidP="007B2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736" w:rsidRDefault="00E23736" w:rsidP="00E23736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учебно-тематического плана </w:t>
      </w:r>
      <w:r w:rsidRPr="0089711D">
        <w:rPr>
          <w:rFonts w:ascii="Times New Roman" w:hAnsi="Times New Roman" w:cs="Times New Roman"/>
          <w:sz w:val="28"/>
          <w:szCs w:val="28"/>
        </w:rPr>
        <w:t>учащихся с признаками одарённости</w:t>
      </w:r>
    </w:p>
    <w:tbl>
      <w:tblPr>
        <w:tblStyle w:val="a7"/>
        <w:tblW w:w="0" w:type="auto"/>
        <w:tblLook w:val="04A0"/>
      </w:tblPr>
      <w:tblGrid>
        <w:gridCol w:w="2633"/>
        <w:gridCol w:w="3645"/>
        <w:gridCol w:w="3575"/>
      </w:tblGrid>
      <w:tr w:rsidR="00E23736" w:rsidRPr="00F04D4C" w:rsidTr="00695824">
        <w:tc>
          <w:tcPr>
            <w:tcW w:w="2633" w:type="dxa"/>
          </w:tcPr>
          <w:p w:rsidR="00E23736" w:rsidRPr="00F04D4C" w:rsidRDefault="00E23736" w:rsidP="00695824">
            <w:pPr>
              <w:jc w:val="center"/>
              <w:rPr>
                <w:sz w:val="24"/>
                <w:szCs w:val="24"/>
              </w:rPr>
            </w:pPr>
            <w:r w:rsidRPr="00F04D4C">
              <w:rPr>
                <w:sz w:val="24"/>
                <w:szCs w:val="24"/>
              </w:rPr>
              <w:t>Раздел, тема</w:t>
            </w:r>
          </w:p>
        </w:tc>
        <w:tc>
          <w:tcPr>
            <w:tcW w:w="3645" w:type="dxa"/>
          </w:tcPr>
          <w:p w:rsidR="00E23736" w:rsidRPr="00F04D4C" w:rsidRDefault="00E23736" w:rsidP="00695824">
            <w:pPr>
              <w:jc w:val="center"/>
              <w:rPr>
                <w:sz w:val="24"/>
                <w:szCs w:val="24"/>
              </w:rPr>
            </w:pPr>
            <w:r w:rsidRPr="00F04D4C">
              <w:rPr>
                <w:sz w:val="24"/>
                <w:szCs w:val="24"/>
              </w:rPr>
              <w:t>Теория</w:t>
            </w:r>
          </w:p>
        </w:tc>
        <w:tc>
          <w:tcPr>
            <w:tcW w:w="3575" w:type="dxa"/>
          </w:tcPr>
          <w:p w:rsidR="00E23736" w:rsidRPr="00F04D4C" w:rsidRDefault="00E23736" w:rsidP="00695824">
            <w:pPr>
              <w:jc w:val="center"/>
              <w:rPr>
                <w:sz w:val="24"/>
                <w:szCs w:val="24"/>
              </w:rPr>
            </w:pPr>
            <w:r w:rsidRPr="00F04D4C">
              <w:rPr>
                <w:sz w:val="24"/>
                <w:szCs w:val="24"/>
              </w:rPr>
              <w:t>Практика</w:t>
            </w:r>
          </w:p>
        </w:tc>
      </w:tr>
      <w:tr w:rsidR="00E23736" w:rsidRPr="00F04D4C" w:rsidTr="00695824">
        <w:tc>
          <w:tcPr>
            <w:tcW w:w="2633" w:type="dxa"/>
          </w:tcPr>
          <w:p w:rsidR="00E23736" w:rsidRDefault="00E23736" w:rsidP="00695824">
            <w:pPr>
              <w:jc w:val="center"/>
              <w:rPr>
                <w:sz w:val="24"/>
                <w:szCs w:val="24"/>
              </w:rPr>
            </w:pPr>
          </w:p>
          <w:p w:rsidR="00E23736" w:rsidRDefault="00E23736" w:rsidP="0069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Вводное занятие</w:t>
            </w:r>
          </w:p>
          <w:p w:rsidR="00E23736" w:rsidRPr="00F04D4C" w:rsidRDefault="00E23736" w:rsidP="00695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E23736" w:rsidRPr="00F04D4C" w:rsidRDefault="00E23736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 планом работы объединения, инструктажем по технике безопасности</w:t>
            </w:r>
            <w:r>
              <w:rPr>
                <w:sz w:val="24"/>
              </w:rPr>
              <w:t>, профессиями швейного производства</w:t>
            </w:r>
          </w:p>
        </w:tc>
        <w:tc>
          <w:tcPr>
            <w:tcW w:w="3575" w:type="dxa"/>
          </w:tcPr>
          <w:p w:rsidR="00E23736" w:rsidRPr="00F04D4C" w:rsidRDefault="00E23736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 игре «Юный модельер» (выполнение заданий начальной диагностики)</w:t>
            </w:r>
          </w:p>
        </w:tc>
      </w:tr>
      <w:tr w:rsidR="00E23736" w:rsidRPr="00F04D4C" w:rsidTr="00695824">
        <w:tc>
          <w:tcPr>
            <w:tcW w:w="2633" w:type="dxa"/>
          </w:tcPr>
          <w:p w:rsidR="00E23736" w:rsidRDefault="003426E2" w:rsidP="0069582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Понятие чертежа и выкройки</w:t>
            </w:r>
          </w:p>
        </w:tc>
        <w:tc>
          <w:tcPr>
            <w:tcW w:w="3645" w:type="dxa"/>
          </w:tcPr>
          <w:p w:rsidR="00E23736" w:rsidRPr="003426E2" w:rsidRDefault="003426E2" w:rsidP="00695824">
            <w:pPr>
              <w:rPr>
                <w:sz w:val="24"/>
                <w:szCs w:val="24"/>
              </w:rPr>
            </w:pPr>
            <w:r w:rsidRPr="003426E2">
              <w:rPr>
                <w:color w:val="000000"/>
                <w:sz w:val="24"/>
                <w:szCs w:val="24"/>
                <w:lang w:eastAsia="ru-RU"/>
              </w:rPr>
              <w:t>Задачи конструирования, системы и методы. Правила снятия мерок. Обозначение измерений. Последовательность снятия мерок. Основные горизонтальные линии сетки</w:t>
            </w:r>
            <w:r w:rsidRPr="003426E2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3575" w:type="dxa"/>
          </w:tcPr>
          <w:p w:rsidR="003426E2" w:rsidRPr="003426E2" w:rsidRDefault="003426E2" w:rsidP="008963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3426E2">
              <w:rPr>
                <w:color w:val="000000"/>
                <w:sz w:val="24"/>
                <w:szCs w:val="24"/>
                <w:lang w:eastAsia="ru-RU"/>
              </w:rPr>
              <w:t>Снятие мерок самостоятельно. Выполнение чертежа по заданным меркам, моделирование линии горловины и талии. Построение базисной сетки выкроек. Нанесение фасонных линий на чертеж с учетом пропорции фигуры. Моделирование горловины и линии талии изделия. Конструкция изделия и силуэтные формы</w:t>
            </w:r>
          </w:p>
          <w:p w:rsidR="00E23736" w:rsidRPr="003426E2" w:rsidRDefault="00E23736" w:rsidP="00695824">
            <w:pPr>
              <w:rPr>
                <w:sz w:val="24"/>
                <w:szCs w:val="24"/>
              </w:rPr>
            </w:pPr>
          </w:p>
        </w:tc>
      </w:tr>
      <w:tr w:rsidR="00A56EA1" w:rsidRPr="00F04D4C" w:rsidTr="00695824">
        <w:tc>
          <w:tcPr>
            <w:tcW w:w="2633" w:type="dxa"/>
          </w:tcPr>
          <w:p w:rsidR="00A56EA1" w:rsidRDefault="00A56EA1" w:rsidP="0069582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Основы работы на швейной машине</w:t>
            </w:r>
          </w:p>
        </w:tc>
        <w:tc>
          <w:tcPr>
            <w:tcW w:w="3645" w:type="dxa"/>
          </w:tcPr>
          <w:p w:rsidR="00A56EA1" w:rsidRPr="00A56EA1" w:rsidRDefault="00A56EA1" w:rsidP="00A56EA1">
            <w:pPr>
              <w:shd w:val="clear" w:color="auto" w:fill="FFFFFF"/>
              <w:ind w:right="1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Виды швейных машин. </w:t>
            </w:r>
            <w:r w:rsidRPr="00A56EA1">
              <w:rPr>
                <w:color w:val="000000"/>
                <w:sz w:val="24"/>
                <w:szCs w:val="24"/>
                <w:lang w:eastAsia="ru-RU"/>
              </w:rPr>
              <w:t>Правила безопасности тру</w:t>
            </w:r>
            <w:r>
              <w:rPr>
                <w:color w:val="000000"/>
                <w:sz w:val="24"/>
                <w:szCs w:val="24"/>
                <w:lang w:eastAsia="ru-RU"/>
              </w:rPr>
              <w:t>да при работе на швейной машине</w:t>
            </w:r>
            <w:r w:rsidRPr="00A56EA1">
              <w:rPr>
                <w:color w:val="000000"/>
                <w:sz w:val="24"/>
                <w:szCs w:val="24"/>
                <w:lang w:eastAsia="ru-RU"/>
              </w:rPr>
              <w:t xml:space="preserve"> Назначение основных специальных деталей машины (иглы, челнока, двигателя ткани, шпульки и т.д.). Правила начала и око</w:t>
            </w:r>
            <w:r>
              <w:rPr>
                <w:color w:val="000000"/>
                <w:sz w:val="24"/>
                <w:szCs w:val="24"/>
                <w:lang w:eastAsia="ru-RU"/>
              </w:rPr>
              <w:t>нчания работы на швейной машине</w:t>
            </w:r>
            <w:r w:rsidR="00807E68">
              <w:rPr>
                <w:color w:val="000000"/>
                <w:sz w:val="24"/>
                <w:szCs w:val="24"/>
                <w:lang w:eastAsia="ru-RU"/>
              </w:rPr>
              <w:t>. Обслуживание машины. Знакомство с видами машинных швов</w:t>
            </w:r>
          </w:p>
          <w:p w:rsidR="00A56EA1" w:rsidRPr="003426E2" w:rsidRDefault="00A56EA1" w:rsidP="0069582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A56EA1" w:rsidRPr="003426E2" w:rsidRDefault="00807E68" w:rsidP="00807E68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7E68">
              <w:rPr>
                <w:color w:val="000000"/>
                <w:sz w:val="24"/>
                <w:szCs w:val="24"/>
                <w:lang w:eastAsia="ru-RU"/>
              </w:rPr>
              <w:t>Наматывание нитки на шпульку, заправка верхней и нижней ниток, установка иглы в иглодержатель, регулировка натяжения верхней и нижней ниток, регулировка величины стежка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807E68">
              <w:rPr>
                <w:color w:val="000000"/>
                <w:sz w:val="24"/>
                <w:szCs w:val="24"/>
                <w:lang w:eastAsia="ru-RU"/>
              </w:rPr>
              <w:t xml:space="preserve"> Упражнения на швейной машине, поставленной на холостой ход</w:t>
            </w:r>
            <w:r w:rsidRPr="00807E68">
              <w:rPr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807E68">
              <w:rPr>
                <w:color w:val="000000"/>
                <w:sz w:val="24"/>
                <w:szCs w:val="24"/>
                <w:lang w:eastAsia="ru-RU"/>
              </w:rPr>
              <w:t>правильное вращение махового колеса). Упражнение в выполнении стачного шва</w:t>
            </w:r>
            <w:r>
              <w:rPr>
                <w:color w:val="000000"/>
                <w:sz w:val="24"/>
                <w:szCs w:val="24"/>
                <w:lang w:eastAsia="ru-RU"/>
              </w:rPr>
              <w:t>.Выполнение закрепки</w:t>
            </w:r>
          </w:p>
        </w:tc>
      </w:tr>
      <w:tr w:rsidR="00E23736" w:rsidRPr="00F04D4C" w:rsidTr="00695824">
        <w:tc>
          <w:tcPr>
            <w:tcW w:w="2633" w:type="dxa"/>
          </w:tcPr>
          <w:p w:rsidR="00E23736" w:rsidRDefault="003426E2" w:rsidP="003426E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Лоскутная мозаика</w:t>
            </w:r>
          </w:p>
        </w:tc>
        <w:tc>
          <w:tcPr>
            <w:tcW w:w="3645" w:type="dxa"/>
          </w:tcPr>
          <w:p w:rsidR="00E23736" w:rsidRPr="00B50A0C" w:rsidRDefault="003426E2" w:rsidP="00695824">
            <w:pPr>
              <w:rPr>
                <w:sz w:val="24"/>
                <w:szCs w:val="24"/>
              </w:rPr>
            </w:pPr>
            <w:r w:rsidRPr="00B50A0C">
              <w:rPr>
                <w:color w:val="000000"/>
                <w:sz w:val="24"/>
                <w:szCs w:val="24"/>
                <w:lang w:eastAsia="ru-RU"/>
              </w:rPr>
              <w:t>Лоскутное шитье – как вид искусства. Азбука лоскутного шитья, стежки</w:t>
            </w:r>
            <w:r w:rsidRPr="00B50A0C">
              <w:rPr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B50A0C">
              <w:rPr>
                <w:color w:val="000000"/>
                <w:sz w:val="24"/>
                <w:szCs w:val="24"/>
                <w:lang w:eastAsia="ru-RU"/>
              </w:rPr>
              <w:t>Основы техники лоскутного шитья по схемам</w:t>
            </w:r>
          </w:p>
        </w:tc>
        <w:tc>
          <w:tcPr>
            <w:tcW w:w="3575" w:type="dxa"/>
          </w:tcPr>
          <w:p w:rsidR="00E23736" w:rsidRDefault="00B50A0C" w:rsidP="00695824">
            <w:pPr>
              <w:rPr>
                <w:sz w:val="24"/>
                <w:szCs w:val="24"/>
              </w:rPr>
            </w:pPr>
            <w:r w:rsidRPr="00B50A0C">
              <w:rPr>
                <w:color w:val="000000"/>
                <w:sz w:val="24"/>
                <w:szCs w:val="24"/>
                <w:lang w:eastAsia="ru-RU"/>
              </w:rPr>
              <w:t>Работа с журналами, книгами, выбор схем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sz w:val="24"/>
                <w:szCs w:val="24"/>
              </w:rPr>
              <w:t xml:space="preserve"> Выбор изделия и ткани. Работа с шаблонами. Выкройка частей. Соединение частей в единое изделие</w:t>
            </w:r>
          </w:p>
        </w:tc>
      </w:tr>
      <w:tr w:rsidR="00E23736" w:rsidRPr="00F04D4C" w:rsidTr="00695824">
        <w:tc>
          <w:tcPr>
            <w:tcW w:w="2633" w:type="dxa"/>
          </w:tcPr>
          <w:p w:rsidR="00E23736" w:rsidRDefault="0089631A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кукол</w:t>
            </w:r>
          </w:p>
        </w:tc>
        <w:tc>
          <w:tcPr>
            <w:tcW w:w="3645" w:type="dxa"/>
          </w:tcPr>
          <w:p w:rsidR="00E23736" w:rsidRDefault="0089631A" w:rsidP="004E1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работы с выкройками, расположение лекал на ткани, </w:t>
            </w:r>
            <w:r w:rsidR="004E1AA3">
              <w:rPr>
                <w:sz w:val="24"/>
                <w:szCs w:val="24"/>
              </w:rPr>
              <w:t>алгоритм выполнения работы</w:t>
            </w:r>
          </w:p>
        </w:tc>
        <w:tc>
          <w:tcPr>
            <w:tcW w:w="3575" w:type="dxa"/>
          </w:tcPr>
          <w:p w:rsidR="0089631A" w:rsidRPr="0089631A" w:rsidRDefault="0089631A" w:rsidP="008963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50A0C">
              <w:rPr>
                <w:color w:val="000000"/>
                <w:sz w:val="24"/>
                <w:szCs w:val="24"/>
                <w:lang w:eastAsia="ru-RU"/>
              </w:rPr>
              <w:t>Работа с журналами, книгами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9631A">
              <w:rPr>
                <w:color w:val="000000"/>
                <w:sz w:val="24"/>
                <w:szCs w:val="24"/>
                <w:lang w:eastAsia="ru-RU"/>
              </w:rPr>
              <w:t xml:space="preserve">Снятие мерок для построения чертежа. Моделирование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изделия. </w:t>
            </w:r>
            <w:r w:rsidRPr="0089631A">
              <w:rPr>
                <w:color w:val="000000"/>
                <w:sz w:val="24"/>
                <w:szCs w:val="24"/>
                <w:lang w:eastAsia="ru-RU"/>
              </w:rPr>
              <w:t xml:space="preserve"> Подготовка ткани к раскрою. Раскладка выкроек, обмеловка и раскрой. Прокладывание основных линий и сметывание деталей кроя </w:t>
            </w:r>
            <w:r>
              <w:rPr>
                <w:color w:val="000000"/>
                <w:sz w:val="24"/>
                <w:szCs w:val="24"/>
                <w:lang w:eastAsia="ru-RU"/>
              </w:rPr>
              <w:t>швейного изделия. Примерка, внесение исправления, обработка срезов.</w:t>
            </w:r>
            <w:r w:rsidR="0039373F">
              <w:rPr>
                <w:color w:val="000000"/>
                <w:sz w:val="24"/>
                <w:szCs w:val="24"/>
                <w:lang w:eastAsia="ru-RU"/>
              </w:rPr>
              <w:t xml:space="preserve">Влажно-тепловая обработка изделия (ВТО). </w:t>
            </w:r>
            <w:r w:rsidRPr="0089631A">
              <w:rPr>
                <w:color w:val="000000"/>
                <w:sz w:val="24"/>
                <w:szCs w:val="24"/>
                <w:lang w:eastAsia="ru-RU"/>
              </w:rPr>
              <w:t>Окончательная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отделка и пришивание фурнитуры</w:t>
            </w:r>
          </w:p>
          <w:p w:rsidR="00E23736" w:rsidRDefault="00E23736" w:rsidP="0089631A">
            <w:pPr>
              <w:rPr>
                <w:sz w:val="24"/>
                <w:szCs w:val="24"/>
              </w:rPr>
            </w:pPr>
          </w:p>
        </w:tc>
      </w:tr>
      <w:tr w:rsidR="00E23736" w:rsidRPr="00F04D4C" w:rsidTr="00695824">
        <w:tc>
          <w:tcPr>
            <w:tcW w:w="2633" w:type="dxa"/>
          </w:tcPr>
          <w:p w:rsidR="00E23736" w:rsidRDefault="004E1AA3" w:rsidP="004E1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Интерьерная кукла</w:t>
            </w:r>
          </w:p>
        </w:tc>
        <w:tc>
          <w:tcPr>
            <w:tcW w:w="3645" w:type="dxa"/>
          </w:tcPr>
          <w:p w:rsidR="00E23736" w:rsidRDefault="0039373F" w:rsidP="0039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показ образцов. Рекомендации по ткани, технология изготовления</w:t>
            </w:r>
          </w:p>
        </w:tc>
        <w:tc>
          <w:tcPr>
            <w:tcW w:w="3575" w:type="dxa"/>
          </w:tcPr>
          <w:p w:rsidR="00E23736" w:rsidRDefault="0039373F" w:rsidP="00695824">
            <w:pPr>
              <w:rPr>
                <w:sz w:val="24"/>
                <w:szCs w:val="24"/>
              </w:rPr>
            </w:pPr>
            <w:r w:rsidRPr="00B50A0C">
              <w:rPr>
                <w:color w:val="000000"/>
                <w:sz w:val="24"/>
                <w:szCs w:val="24"/>
                <w:lang w:eastAsia="ru-RU"/>
              </w:rPr>
              <w:t>Работа с журналами, книгами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1C3298">
              <w:rPr>
                <w:color w:val="000000"/>
                <w:sz w:val="24"/>
                <w:szCs w:val="24"/>
                <w:lang w:eastAsia="ru-RU"/>
              </w:rPr>
              <w:t xml:space="preserve"> Выбор ткани. Изготовление выкройки. Раскрой. </w:t>
            </w:r>
            <w:r w:rsidR="001C3298" w:rsidRPr="0089631A">
              <w:rPr>
                <w:color w:val="000000"/>
                <w:sz w:val="24"/>
                <w:szCs w:val="24"/>
                <w:lang w:eastAsia="ru-RU"/>
              </w:rPr>
              <w:t xml:space="preserve">Прокладывание основных линий и сметывание деталей кроя </w:t>
            </w:r>
            <w:r w:rsidR="001C3298">
              <w:rPr>
                <w:color w:val="000000"/>
                <w:sz w:val="24"/>
                <w:szCs w:val="24"/>
                <w:lang w:eastAsia="ru-RU"/>
              </w:rPr>
              <w:t xml:space="preserve">швейного изделия. Влажно-тепловая обработка изделия (ВТО). </w:t>
            </w:r>
            <w:r w:rsidR="001C3298" w:rsidRPr="0089631A">
              <w:rPr>
                <w:color w:val="000000"/>
                <w:sz w:val="24"/>
                <w:szCs w:val="24"/>
                <w:lang w:eastAsia="ru-RU"/>
              </w:rPr>
              <w:t>Окончательная</w:t>
            </w:r>
            <w:r w:rsidR="001C3298">
              <w:rPr>
                <w:color w:val="000000"/>
                <w:sz w:val="24"/>
                <w:szCs w:val="24"/>
                <w:lang w:eastAsia="ru-RU"/>
              </w:rPr>
              <w:t xml:space="preserve"> отделка и пришивание фурнитуры</w:t>
            </w:r>
          </w:p>
        </w:tc>
      </w:tr>
      <w:tr w:rsidR="004E1AA3" w:rsidRPr="00F04D4C" w:rsidTr="00695824">
        <w:tc>
          <w:tcPr>
            <w:tcW w:w="2633" w:type="dxa"/>
          </w:tcPr>
          <w:p w:rsidR="004E1AA3" w:rsidRDefault="004E1AA3" w:rsidP="004E1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себя</w:t>
            </w:r>
          </w:p>
        </w:tc>
        <w:tc>
          <w:tcPr>
            <w:tcW w:w="3645" w:type="dxa"/>
          </w:tcPr>
          <w:p w:rsidR="004E1AA3" w:rsidRPr="004E1AA3" w:rsidRDefault="004E1AA3" w:rsidP="004E1AA3">
            <w:pPr>
              <w:rPr>
                <w:sz w:val="24"/>
                <w:szCs w:val="24"/>
              </w:rPr>
            </w:pPr>
            <w:r w:rsidRPr="004E1AA3">
              <w:rPr>
                <w:color w:val="000000"/>
                <w:sz w:val="24"/>
                <w:szCs w:val="24"/>
                <w:lang w:eastAsia="ru-RU"/>
              </w:rPr>
              <w:t>Рекомендации по выбору ткани, модели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,фасона </w:t>
            </w:r>
            <w:r w:rsidRPr="004E1AA3">
              <w:rPr>
                <w:color w:val="000000"/>
                <w:sz w:val="24"/>
                <w:szCs w:val="24"/>
                <w:lang w:eastAsia="ru-RU"/>
              </w:rPr>
              <w:t xml:space="preserve">и декоративной обработки </w:t>
            </w:r>
            <w:r>
              <w:rPr>
                <w:color w:val="000000"/>
                <w:sz w:val="24"/>
                <w:szCs w:val="24"/>
                <w:lang w:eastAsia="ru-RU"/>
              </w:rPr>
              <w:t>изделия</w:t>
            </w:r>
            <w:r w:rsidRPr="004E1AA3">
              <w:rPr>
                <w:color w:val="000000"/>
                <w:sz w:val="24"/>
                <w:szCs w:val="24"/>
                <w:lang w:eastAsia="ru-RU"/>
              </w:rPr>
              <w:t>. Нормы расхода ткани. Правила измерения фигуры. Техноло</w:t>
            </w:r>
            <w:r>
              <w:rPr>
                <w:color w:val="000000"/>
                <w:sz w:val="24"/>
                <w:szCs w:val="24"/>
                <w:lang w:eastAsia="ru-RU"/>
              </w:rPr>
              <w:t>гия сборки и обработки изделия</w:t>
            </w:r>
          </w:p>
        </w:tc>
        <w:tc>
          <w:tcPr>
            <w:tcW w:w="3575" w:type="dxa"/>
          </w:tcPr>
          <w:p w:rsidR="001C3298" w:rsidRPr="0089631A" w:rsidRDefault="004E1AA3" w:rsidP="001C3298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50A0C">
              <w:rPr>
                <w:color w:val="000000"/>
                <w:sz w:val="24"/>
                <w:szCs w:val="24"/>
                <w:lang w:eastAsia="ru-RU"/>
              </w:rPr>
              <w:t>Работа с журналами, книгами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1C3298" w:rsidRPr="0089631A">
              <w:rPr>
                <w:color w:val="000000"/>
                <w:sz w:val="24"/>
                <w:szCs w:val="24"/>
                <w:lang w:eastAsia="ru-RU"/>
              </w:rPr>
              <w:t xml:space="preserve">Снятие мерок для построения чертежа. Моделирование </w:t>
            </w:r>
            <w:r w:rsidR="001C3298">
              <w:rPr>
                <w:color w:val="000000"/>
                <w:sz w:val="24"/>
                <w:szCs w:val="24"/>
                <w:lang w:eastAsia="ru-RU"/>
              </w:rPr>
              <w:t xml:space="preserve">изделия. </w:t>
            </w:r>
            <w:r w:rsidR="001C3298" w:rsidRPr="0089631A">
              <w:rPr>
                <w:color w:val="000000"/>
                <w:sz w:val="24"/>
                <w:szCs w:val="24"/>
                <w:lang w:eastAsia="ru-RU"/>
              </w:rPr>
              <w:t xml:space="preserve"> Подготовка ткани к раскрою. Раскладка выкроек, обмеловка и раскрой. Прокладывание основных линий и сметывание </w:t>
            </w:r>
            <w:r w:rsidR="001C3298" w:rsidRPr="0089631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деталей кроя </w:t>
            </w:r>
            <w:r w:rsidR="001C3298">
              <w:rPr>
                <w:color w:val="000000"/>
                <w:sz w:val="24"/>
                <w:szCs w:val="24"/>
                <w:lang w:eastAsia="ru-RU"/>
              </w:rPr>
              <w:t xml:space="preserve">швейного изделия. Примерка, внесение исправления, обработка срезов.Влажно-тепловая обработка изделия (ВТО). </w:t>
            </w:r>
            <w:r w:rsidR="001C3298" w:rsidRPr="0089631A">
              <w:rPr>
                <w:color w:val="000000"/>
                <w:sz w:val="24"/>
                <w:szCs w:val="24"/>
                <w:lang w:eastAsia="ru-RU"/>
              </w:rPr>
              <w:t>Окончательная</w:t>
            </w:r>
            <w:r w:rsidR="001C3298">
              <w:rPr>
                <w:color w:val="000000"/>
                <w:sz w:val="24"/>
                <w:szCs w:val="24"/>
                <w:lang w:eastAsia="ru-RU"/>
              </w:rPr>
              <w:t xml:space="preserve"> отделка и пришивание фурнитуры</w:t>
            </w:r>
          </w:p>
          <w:p w:rsidR="004E1AA3" w:rsidRDefault="004E1AA3" w:rsidP="00695824">
            <w:pPr>
              <w:rPr>
                <w:sz w:val="24"/>
                <w:szCs w:val="24"/>
              </w:rPr>
            </w:pPr>
          </w:p>
        </w:tc>
      </w:tr>
      <w:tr w:rsidR="00E23736" w:rsidRPr="00F04D4C" w:rsidTr="00695824">
        <w:tc>
          <w:tcPr>
            <w:tcW w:w="2633" w:type="dxa"/>
          </w:tcPr>
          <w:p w:rsidR="00E23736" w:rsidRDefault="00E23736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3645" w:type="dxa"/>
          </w:tcPr>
          <w:p w:rsidR="00E23736" w:rsidRDefault="00E23736" w:rsidP="00695824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E23736" w:rsidRDefault="001C3298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ролевой игре «Ателье для модниц»</w:t>
            </w:r>
          </w:p>
        </w:tc>
      </w:tr>
    </w:tbl>
    <w:p w:rsidR="00E23736" w:rsidRPr="0089711D" w:rsidRDefault="00E23736" w:rsidP="00E23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736" w:rsidRDefault="00E23736" w:rsidP="007B2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119" w:rsidRPr="001607EB" w:rsidRDefault="00A56EA1" w:rsidP="00013119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607E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13119" w:rsidRPr="007B4C2B" w:rsidRDefault="00013119" w:rsidP="00013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4C2B">
        <w:rPr>
          <w:rFonts w:ascii="Times New Roman" w:hAnsi="Times New Roman" w:cs="Times New Roman"/>
          <w:i/>
          <w:sz w:val="28"/>
          <w:szCs w:val="28"/>
        </w:rPr>
        <w:t>Группа первого года обучения</w:t>
      </w:r>
    </w:p>
    <w:p w:rsidR="00013119" w:rsidRDefault="00B735EE" w:rsidP="00B735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B735EE" w:rsidRPr="00520492" w:rsidRDefault="00B735EE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520492">
        <w:rPr>
          <w:b/>
          <w:bCs/>
          <w:color w:val="000000"/>
          <w:sz w:val="28"/>
          <w:szCs w:val="28"/>
          <w:lang w:eastAsia="ru-RU"/>
        </w:rPr>
        <w:t>- </w:t>
      </w:r>
      <w:r>
        <w:rPr>
          <w:color w:val="000000"/>
          <w:sz w:val="28"/>
          <w:szCs w:val="28"/>
          <w:lang w:eastAsia="ru-RU"/>
        </w:rPr>
        <w:t xml:space="preserve">технику безопасности и </w:t>
      </w:r>
      <w:r w:rsidRPr="00520492">
        <w:rPr>
          <w:color w:val="000000"/>
          <w:sz w:val="28"/>
          <w:szCs w:val="28"/>
          <w:lang w:eastAsia="ru-RU"/>
        </w:rPr>
        <w:t xml:space="preserve"> правила</w:t>
      </w:r>
      <w:r>
        <w:rPr>
          <w:color w:val="000000"/>
          <w:sz w:val="28"/>
          <w:szCs w:val="28"/>
          <w:lang w:eastAsia="ru-RU"/>
        </w:rPr>
        <w:t xml:space="preserve"> поведения</w:t>
      </w:r>
      <w:r w:rsidRPr="00520492">
        <w:rPr>
          <w:color w:val="000000"/>
          <w:sz w:val="28"/>
          <w:szCs w:val="28"/>
          <w:lang w:eastAsia="ru-RU"/>
        </w:rPr>
        <w:t>;</w:t>
      </w:r>
    </w:p>
    <w:p w:rsidR="00B735EE" w:rsidRPr="00520492" w:rsidRDefault="00B735EE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способы</w:t>
      </w:r>
      <w:r w:rsidRPr="00520492">
        <w:rPr>
          <w:color w:val="000000"/>
          <w:sz w:val="28"/>
          <w:szCs w:val="28"/>
          <w:lang w:eastAsia="ru-RU"/>
        </w:rPr>
        <w:t xml:space="preserve"> определения натуральных и </w:t>
      </w:r>
      <w:r>
        <w:rPr>
          <w:color w:val="000000"/>
          <w:sz w:val="28"/>
          <w:szCs w:val="28"/>
          <w:lang w:eastAsia="ru-RU"/>
        </w:rPr>
        <w:t>синтетических тканей;</w:t>
      </w:r>
    </w:p>
    <w:p w:rsidR="00B735EE" w:rsidRPr="00520492" w:rsidRDefault="00B735EE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виды ручных швов;</w:t>
      </w:r>
    </w:p>
    <w:p w:rsidR="002D53E1" w:rsidRPr="007B4C2B" w:rsidRDefault="00B735EE" w:rsidP="00B735EE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- </w:t>
      </w:r>
      <w:r w:rsidRPr="007B4C2B">
        <w:rPr>
          <w:sz w:val="28"/>
          <w:szCs w:val="28"/>
        </w:rPr>
        <w:t>особенности пришивания разных пуговиц;</w:t>
      </w:r>
    </w:p>
    <w:p w:rsidR="007B4C2B" w:rsidRDefault="002D53E1" w:rsidP="007B4C2B">
      <w:pPr>
        <w:shd w:val="clear" w:color="auto" w:fill="FFFFFF"/>
        <w:rPr>
          <w:sz w:val="28"/>
          <w:szCs w:val="28"/>
        </w:rPr>
      </w:pPr>
      <w:r w:rsidRPr="007B4C2B">
        <w:rPr>
          <w:sz w:val="28"/>
          <w:szCs w:val="28"/>
        </w:rPr>
        <w:t xml:space="preserve">   - основы цветоведения</w:t>
      </w:r>
      <w:r w:rsidR="007B4C2B">
        <w:rPr>
          <w:sz w:val="28"/>
          <w:szCs w:val="28"/>
        </w:rPr>
        <w:t>;</w:t>
      </w:r>
    </w:p>
    <w:p w:rsidR="007B4C2B" w:rsidRDefault="007B4C2B" w:rsidP="007B4C2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- материалы и инструменты при работе с бросовым материалом.</w:t>
      </w:r>
    </w:p>
    <w:p w:rsidR="00B735EE" w:rsidRPr="007B4C2B" w:rsidRDefault="007B4C2B" w:rsidP="007B4C2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Должны уметь:</w:t>
      </w:r>
    </w:p>
    <w:p w:rsidR="00B735EE" w:rsidRPr="00520492" w:rsidRDefault="00B735EE" w:rsidP="00B735EE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20492">
        <w:rPr>
          <w:b/>
          <w:bCs/>
          <w:color w:val="C00000"/>
          <w:sz w:val="28"/>
          <w:szCs w:val="28"/>
          <w:lang w:eastAsia="ru-RU"/>
        </w:rPr>
        <w:t>- </w:t>
      </w:r>
      <w:r w:rsidR="007B4C2B">
        <w:rPr>
          <w:color w:val="000000"/>
          <w:sz w:val="28"/>
          <w:szCs w:val="28"/>
          <w:lang w:eastAsia="ru-RU"/>
        </w:rPr>
        <w:t>определять</w:t>
      </w:r>
      <w:r w:rsidRPr="00520492">
        <w:rPr>
          <w:color w:val="000000"/>
          <w:sz w:val="28"/>
          <w:szCs w:val="28"/>
          <w:lang w:eastAsia="ru-RU"/>
        </w:rPr>
        <w:t xml:space="preserve"> практическим путем натуральные и синтетические ткани;</w:t>
      </w:r>
    </w:p>
    <w:p w:rsidR="00B735EE" w:rsidRDefault="007B4C2B" w:rsidP="00B735E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выполнять</w:t>
      </w:r>
      <w:r w:rsidR="00B735EE" w:rsidRPr="00520492">
        <w:rPr>
          <w:color w:val="000000"/>
          <w:sz w:val="28"/>
          <w:szCs w:val="28"/>
          <w:lang w:eastAsia="ru-RU"/>
        </w:rPr>
        <w:t xml:space="preserve"> сметочные и ручные работы;</w:t>
      </w:r>
    </w:p>
    <w:p w:rsidR="004C21EE" w:rsidRDefault="004C21EE" w:rsidP="00B735E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изготавливать куклу-закрутку;</w:t>
      </w:r>
    </w:p>
    <w:p w:rsidR="004C21EE" w:rsidRDefault="004C21EE" w:rsidP="00B735E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шить мягкую игрушку;</w:t>
      </w:r>
    </w:p>
    <w:p w:rsidR="004C21EE" w:rsidRDefault="004C21EE" w:rsidP="00B735E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работать с бросовым материалом.</w:t>
      </w:r>
    </w:p>
    <w:p w:rsidR="00231E62" w:rsidRDefault="00231E62" w:rsidP="00231E62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Должны </w:t>
      </w:r>
      <w:r w:rsidR="00786B45">
        <w:rPr>
          <w:color w:val="000000"/>
          <w:sz w:val="28"/>
          <w:szCs w:val="28"/>
          <w:lang w:eastAsia="ru-RU"/>
        </w:rPr>
        <w:t>иметь</w:t>
      </w:r>
      <w:r>
        <w:rPr>
          <w:color w:val="000000"/>
          <w:sz w:val="28"/>
          <w:szCs w:val="28"/>
          <w:lang w:eastAsia="ru-RU"/>
        </w:rPr>
        <w:t>:</w:t>
      </w:r>
    </w:p>
    <w:p w:rsidR="00B65507" w:rsidRDefault="00786B45" w:rsidP="00231E6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1E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ворческие</w:t>
      </w:r>
      <w:r w:rsidR="00231E62">
        <w:rPr>
          <w:color w:val="000000"/>
          <w:sz w:val="28"/>
          <w:szCs w:val="28"/>
        </w:rPr>
        <w:t xml:space="preserve"> способност</w:t>
      </w:r>
      <w:r>
        <w:rPr>
          <w:color w:val="000000"/>
          <w:sz w:val="28"/>
          <w:szCs w:val="28"/>
        </w:rPr>
        <w:t>и</w:t>
      </w:r>
      <w:r w:rsidR="00B65507">
        <w:rPr>
          <w:color w:val="000000"/>
          <w:sz w:val="28"/>
          <w:szCs w:val="28"/>
        </w:rPr>
        <w:t>;</w:t>
      </w:r>
    </w:p>
    <w:p w:rsidR="00786B45" w:rsidRDefault="00786B45" w:rsidP="00786B4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коммуникативные навыки</w:t>
      </w:r>
    </w:p>
    <w:p w:rsidR="00786B45" w:rsidRDefault="00786B45" w:rsidP="00786B4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развитие воображения, памяти, мышления</w:t>
      </w:r>
      <w:r w:rsidR="00B65507">
        <w:rPr>
          <w:color w:val="000000"/>
          <w:sz w:val="28"/>
          <w:szCs w:val="28"/>
        </w:rPr>
        <w:t>, координацию движений, мелкую моторику рук;</w:t>
      </w:r>
    </w:p>
    <w:p w:rsidR="00786B45" w:rsidRDefault="00786B45" w:rsidP="00786B4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проявление личностных качеств: аккуратности, бережливости, усидчивости, трудолюбия, самостоятельности</w:t>
      </w:r>
      <w:r w:rsidR="00B65507">
        <w:rPr>
          <w:color w:val="000000"/>
          <w:sz w:val="28"/>
          <w:szCs w:val="28"/>
        </w:rPr>
        <w:t>, доброжелательност</w:t>
      </w:r>
      <w:r>
        <w:rPr>
          <w:color w:val="000000"/>
          <w:sz w:val="28"/>
          <w:szCs w:val="28"/>
        </w:rPr>
        <w:t>и, ответственности</w:t>
      </w:r>
      <w:r w:rsidR="00B65507">
        <w:rPr>
          <w:color w:val="000000"/>
          <w:sz w:val="28"/>
          <w:szCs w:val="28"/>
        </w:rPr>
        <w:t>;</w:t>
      </w:r>
    </w:p>
    <w:p w:rsidR="00786B45" w:rsidRDefault="00786B45" w:rsidP="00786B4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уважительного отношения</w:t>
      </w:r>
      <w:r w:rsidR="00B65507">
        <w:rPr>
          <w:color w:val="000000"/>
          <w:sz w:val="28"/>
          <w:szCs w:val="28"/>
        </w:rPr>
        <w:t xml:space="preserve"> к историческому наследию, национальной культуре, традициям и обычаям;</w:t>
      </w:r>
    </w:p>
    <w:p w:rsidR="00B65507" w:rsidRPr="0089711D" w:rsidRDefault="00605D04" w:rsidP="00786B45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="00B65507">
        <w:rPr>
          <w:color w:val="000000"/>
          <w:sz w:val="28"/>
          <w:szCs w:val="28"/>
        </w:rPr>
        <w:t>информационную культуру учащихся.</w:t>
      </w:r>
    </w:p>
    <w:p w:rsidR="00B735EE" w:rsidRPr="00520492" w:rsidRDefault="00B735EE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B735EE" w:rsidRPr="007B4C2B" w:rsidRDefault="00B735EE" w:rsidP="00B735EE">
      <w:pPr>
        <w:shd w:val="clear" w:color="auto" w:fill="FFFFFF"/>
        <w:rPr>
          <w:i/>
          <w:color w:val="000000"/>
          <w:sz w:val="28"/>
          <w:szCs w:val="28"/>
          <w:lang w:eastAsia="ru-RU"/>
        </w:rPr>
      </w:pPr>
      <w:r w:rsidRPr="007B4C2B">
        <w:rPr>
          <w:i/>
          <w:color w:val="000000"/>
          <w:sz w:val="28"/>
          <w:szCs w:val="28"/>
          <w:lang w:eastAsia="ru-RU"/>
        </w:rPr>
        <w:t xml:space="preserve">Группа </w:t>
      </w:r>
      <w:r w:rsidRPr="007B4C2B">
        <w:rPr>
          <w:i/>
          <w:sz w:val="28"/>
          <w:szCs w:val="28"/>
        </w:rPr>
        <w:t>учащихся с признаками одарённости</w:t>
      </w:r>
    </w:p>
    <w:p w:rsidR="00B735EE" w:rsidRPr="00B735EE" w:rsidRDefault="00B735EE" w:rsidP="00B735E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Должны знать:</w:t>
      </w:r>
    </w:p>
    <w:p w:rsidR="00B735EE" w:rsidRPr="00520492" w:rsidRDefault="002D53E1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- правила</w:t>
      </w:r>
      <w:r w:rsidR="007B4C2B">
        <w:rPr>
          <w:color w:val="000000"/>
          <w:sz w:val="28"/>
          <w:szCs w:val="28"/>
          <w:lang w:eastAsia="ru-RU"/>
        </w:rPr>
        <w:t xml:space="preserve"> измерения фигуры и снятие мерок;</w:t>
      </w:r>
    </w:p>
    <w:p w:rsidR="00B735EE" w:rsidRPr="00520492" w:rsidRDefault="002D53E1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- нормы</w:t>
      </w:r>
      <w:r w:rsidR="00B735EE" w:rsidRPr="00520492">
        <w:rPr>
          <w:color w:val="000000"/>
          <w:sz w:val="28"/>
          <w:szCs w:val="28"/>
          <w:lang w:eastAsia="ru-RU"/>
        </w:rPr>
        <w:t xml:space="preserve"> расхода ткани на изделие;</w:t>
      </w:r>
    </w:p>
    <w:p w:rsidR="00B735EE" w:rsidRDefault="002D53E1" w:rsidP="00B735E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приемы</w:t>
      </w:r>
      <w:r w:rsidR="00B735EE" w:rsidRPr="00520492">
        <w:rPr>
          <w:color w:val="000000"/>
          <w:sz w:val="28"/>
          <w:szCs w:val="28"/>
          <w:lang w:eastAsia="ru-RU"/>
        </w:rPr>
        <w:t xml:space="preserve"> конструирования и моделирования основ чертежа;</w:t>
      </w:r>
    </w:p>
    <w:p w:rsidR="00B735EE" w:rsidRPr="00520492" w:rsidRDefault="00B735EE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9027F">
        <w:rPr>
          <w:color w:val="000000"/>
          <w:sz w:val="28"/>
          <w:szCs w:val="28"/>
          <w:lang w:eastAsia="ru-RU"/>
        </w:rPr>
        <w:t>назначение</w:t>
      </w:r>
      <w:r w:rsidRPr="00520492">
        <w:rPr>
          <w:color w:val="000000"/>
          <w:sz w:val="28"/>
          <w:szCs w:val="28"/>
          <w:lang w:eastAsia="ru-RU"/>
        </w:rPr>
        <w:t xml:space="preserve"> основных и специальных деталей швейных машин;</w:t>
      </w:r>
    </w:p>
    <w:p w:rsidR="00B735EE" w:rsidRDefault="00B9027F" w:rsidP="00B735EE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приёмы</w:t>
      </w:r>
      <w:r w:rsidR="00B735EE" w:rsidRPr="00520492">
        <w:rPr>
          <w:color w:val="000000"/>
          <w:sz w:val="28"/>
          <w:szCs w:val="28"/>
          <w:lang w:eastAsia="ru-RU"/>
        </w:rPr>
        <w:t xml:space="preserve"> деко</w:t>
      </w:r>
      <w:r w:rsidR="002D53E1">
        <w:rPr>
          <w:color w:val="000000"/>
          <w:sz w:val="28"/>
          <w:szCs w:val="28"/>
          <w:lang w:eastAsia="ru-RU"/>
        </w:rPr>
        <w:t>ративной отделки мелких деталей;</w:t>
      </w:r>
    </w:p>
    <w:p w:rsidR="007B4C2B" w:rsidRDefault="00B9027F" w:rsidP="007B4C2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правила применения и технические режимы</w:t>
      </w:r>
      <w:r w:rsidR="002D53E1" w:rsidRPr="00520492">
        <w:rPr>
          <w:color w:val="000000"/>
          <w:sz w:val="28"/>
          <w:szCs w:val="28"/>
          <w:lang w:eastAsia="ru-RU"/>
        </w:rPr>
        <w:t xml:space="preserve"> влажно-тепловой обработки</w:t>
      </w:r>
      <w:r w:rsidR="007B4C2B">
        <w:rPr>
          <w:color w:val="000000"/>
          <w:sz w:val="28"/>
          <w:szCs w:val="28"/>
          <w:lang w:eastAsia="ru-RU"/>
        </w:rPr>
        <w:t>.</w:t>
      </w:r>
    </w:p>
    <w:p w:rsidR="007B4C2B" w:rsidRDefault="007B4C2B" w:rsidP="007B4C2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Должны уметь:</w:t>
      </w:r>
    </w:p>
    <w:p w:rsidR="007B4C2B" w:rsidRDefault="007B4C2B" w:rsidP="007B4C2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работать</w:t>
      </w:r>
      <w:r w:rsidRPr="00520492">
        <w:rPr>
          <w:color w:val="000000"/>
          <w:sz w:val="28"/>
          <w:szCs w:val="28"/>
          <w:lang w:eastAsia="ru-RU"/>
        </w:rPr>
        <w:t xml:space="preserve"> на швейной машине;</w:t>
      </w:r>
    </w:p>
    <w:p w:rsidR="004C21EE" w:rsidRPr="00520492" w:rsidRDefault="004C21EE" w:rsidP="007B4C2B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- строить</w:t>
      </w:r>
      <w:r w:rsidRPr="00520492">
        <w:rPr>
          <w:color w:val="000000"/>
          <w:sz w:val="28"/>
          <w:szCs w:val="28"/>
          <w:lang w:eastAsia="ru-RU"/>
        </w:rPr>
        <w:t xml:space="preserve"> основные чертежи выкроек;</w:t>
      </w:r>
    </w:p>
    <w:p w:rsidR="007B4C2B" w:rsidRDefault="007B4C2B" w:rsidP="007B4C2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подготовить</w:t>
      </w:r>
      <w:r w:rsidRPr="00520492">
        <w:rPr>
          <w:color w:val="000000"/>
          <w:sz w:val="28"/>
          <w:szCs w:val="28"/>
          <w:lang w:eastAsia="ru-RU"/>
        </w:rPr>
        <w:t xml:space="preserve"> изделие к раскрою;</w:t>
      </w:r>
    </w:p>
    <w:p w:rsidR="007B4C2B" w:rsidRDefault="007B4C2B" w:rsidP="007B4C2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производить</w:t>
      </w:r>
      <w:r w:rsidRPr="00520492">
        <w:rPr>
          <w:color w:val="000000"/>
          <w:sz w:val="28"/>
          <w:szCs w:val="28"/>
          <w:lang w:eastAsia="ru-RU"/>
        </w:rPr>
        <w:t xml:space="preserve"> влажно-тепловую обработку;</w:t>
      </w:r>
    </w:p>
    <w:p w:rsidR="00FE6758" w:rsidRDefault="007B4C2B" w:rsidP="00FE6758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520492">
        <w:rPr>
          <w:color w:val="000000"/>
          <w:sz w:val="28"/>
          <w:szCs w:val="28"/>
          <w:lang w:eastAsia="ru-RU"/>
        </w:rPr>
        <w:t>изготавлив</w:t>
      </w:r>
      <w:r>
        <w:rPr>
          <w:color w:val="000000"/>
          <w:sz w:val="28"/>
          <w:szCs w:val="28"/>
          <w:lang w:eastAsia="ru-RU"/>
        </w:rPr>
        <w:t xml:space="preserve">ать несложные </w:t>
      </w:r>
      <w:r w:rsidRPr="00520492">
        <w:rPr>
          <w:color w:val="000000"/>
          <w:sz w:val="28"/>
          <w:szCs w:val="28"/>
          <w:lang w:eastAsia="ru-RU"/>
        </w:rPr>
        <w:t>швейные изделия.</w:t>
      </w:r>
    </w:p>
    <w:p w:rsidR="00605D04" w:rsidRDefault="00605D04" w:rsidP="00605D04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Должны иметь на более высоком уровне:</w:t>
      </w:r>
    </w:p>
    <w:p w:rsidR="00605D04" w:rsidRDefault="00605D04" w:rsidP="00605D04">
      <w:pPr>
        <w:shd w:val="clear" w:color="auto" w:fill="FFFFFF"/>
        <w:ind w:right="1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творческие способности;</w:t>
      </w:r>
    </w:p>
    <w:p w:rsidR="00605D04" w:rsidRDefault="00605D04" w:rsidP="00605D04">
      <w:pPr>
        <w:shd w:val="clear" w:color="auto" w:fill="FFFFFF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коммуникативные навыки;</w:t>
      </w:r>
    </w:p>
    <w:p w:rsidR="00605D04" w:rsidRDefault="00605D04" w:rsidP="00605D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развитие воображения, памяти, мышления, координацию движений, мелкую моторику рук;</w:t>
      </w:r>
    </w:p>
    <w:p w:rsidR="00605D04" w:rsidRDefault="00605D04" w:rsidP="00605D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проявление личностных качеств: аккуратности, бережливости, усидчивости, трудолюбия, самостоятельности, доброжелательности, ответственности;</w:t>
      </w:r>
    </w:p>
    <w:p w:rsidR="00605D04" w:rsidRDefault="00605D04" w:rsidP="00605D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уважительного отношения к историческому наследию, национальной культуре, традициям и обычаям;</w:t>
      </w:r>
    </w:p>
    <w:p w:rsidR="00605D04" w:rsidRPr="0089711D" w:rsidRDefault="00605D04" w:rsidP="00605D04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 информационную культуру учащихся.</w:t>
      </w:r>
    </w:p>
    <w:p w:rsidR="00605D04" w:rsidRDefault="00605D04" w:rsidP="00FE6758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FE6758" w:rsidRDefault="00FE6758" w:rsidP="00FE6758">
      <w:pPr>
        <w:shd w:val="clear" w:color="auto" w:fill="FFFFFF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8E4824">
        <w:rPr>
          <w:b/>
          <w:sz w:val="28"/>
          <w:szCs w:val="28"/>
        </w:rPr>
        <w:t>Комплекс организационно-педагогических условий</w:t>
      </w:r>
    </w:p>
    <w:p w:rsidR="00FE6758" w:rsidRPr="00FE6758" w:rsidRDefault="00FE6758" w:rsidP="00FE6758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FE6758"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Календарный учебный график</w:t>
      </w:r>
    </w:p>
    <w:p w:rsidR="00FE6758" w:rsidRDefault="00FE6758" w:rsidP="00FE6758">
      <w:pPr>
        <w:pStyle w:val="a3"/>
        <w:shd w:val="clear" w:color="auto" w:fill="FFFFFF"/>
        <w:ind w:left="108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276"/>
        <w:gridCol w:w="1559"/>
        <w:gridCol w:w="1418"/>
        <w:gridCol w:w="1559"/>
        <w:gridCol w:w="2693"/>
      </w:tblGrid>
      <w:tr w:rsidR="00FE6758" w:rsidRPr="00C35D66" w:rsidTr="00605D04">
        <w:tc>
          <w:tcPr>
            <w:tcW w:w="1701" w:type="dxa"/>
          </w:tcPr>
          <w:p w:rsidR="00FE6758" w:rsidRPr="00C35D66" w:rsidRDefault="00FE6758" w:rsidP="00695824">
            <w:pPr>
              <w:ind w:right="1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758" w:rsidRPr="00C35D66" w:rsidRDefault="00FE6758" w:rsidP="00695824">
            <w:pPr>
              <w:ind w:right="1"/>
              <w:contextualSpacing/>
              <w:rPr>
                <w:rFonts w:eastAsia="Calibri"/>
                <w:sz w:val="24"/>
                <w:szCs w:val="24"/>
              </w:rPr>
            </w:pPr>
            <w:r w:rsidRPr="00C35D66">
              <w:rPr>
                <w:rFonts w:eastAsia="Calibri"/>
                <w:sz w:val="24"/>
                <w:szCs w:val="24"/>
              </w:rPr>
              <w:t>Начало учебного года</w:t>
            </w:r>
          </w:p>
        </w:tc>
        <w:tc>
          <w:tcPr>
            <w:tcW w:w="1559" w:type="dxa"/>
          </w:tcPr>
          <w:p w:rsidR="00FE6758" w:rsidRPr="00C35D66" w:rsidRDefault="00FE675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5D66">
              <w:rPr>
                <w:rFonts w:eastAsia="Calibri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418" w:type="dxa"/>
          </w:tcPr>
          <w:p w:rsidR="00FE6758" w:rsidRPr="00C35D66" w:rsidRDefault="00FE675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5D66">
              <w:rPr>
                <w:rFonts w:eastAsia="Calibri"/>
                <w:sz w:val="24"/>
                <w:szCs w:val="24"/>
              </w:rPr>
              <w:t>Кол-во учебных недель</w:t>
            </w:r>
          </w:p>
        </w:tc>
        <w:tc>
          <w:tcPr>
            <w:tcW w:w="1559" w:type="dxa"/>
          </w:tcPr>
          <w:p w:rsidR="00FE6758" w:rsidRPr="00C35D66" w:rsidRDefault="00FE675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учебных дней</w:t>
            </w:r>
          </w:p>
        </w:tc>
        <w:tc>
          <w:tcPr>
            <w:tcW w:w="2693" w:type="dxa"/>
          </w:tcPr>
          <w:p w:rsidR="00FE6758" w:rsidRPr="00C35D66" w:rsidRDefault="00FE675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5D66">
              <w:rPr>
                <w:rFonts w:eastAsia="Calibri"/>
                <w:sz w:val="24"/>
                <w:szCs w:val="24"/>
              </w:rPr>
              <w:t>Продолжительность каникул</w:t>
            </w:r>
          </w:p>
        </w:tc>
      </w:tr>
      <w:tr w:rsidR="00FE6758" w:rsidRPr="00C35D66" w:rsidTr="00605D04">
        <w:tc>
          <w:tcPr>
            <w:tcW w:w="1701" w:type="dxa"/>
          </w:tcPr>
          <w:p w:rsidR="00FE6758" w:rsidRDefault="00FE6758" w:rsidP="00695824">
            <w:pPr>
              <w:ind w:right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Группа первого года обучения</w:t>
            </w:r>
          </w:p>
        </w:tc>
        <w:tc>
          <w:tcPr>
            <w:tcW w:w="1276" w:type="dxa"/>
          </w:tcPr>
          <w:p w:rsidR="00FE6758" w:rsidRPr="00C35D66" w:rsidRDefault="00FE6758" w:rsidP="00695824">
            <w:pPr>
              <w:ind w:right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сентября</w:t>
            </w:r>
          </w:p>
        </w:tc>
        <w:tc>
          <w:tcPr>
            <w:tcW w:w="1559" w:type="dxa"/>
          </w:tcPr>
          <w:p w:rsidR="00FE6758" w:rsidRPr="00C35D66" w:rsidRDefault="00FE675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 мая</w:t>
            </w:r>
          </w:p>
        </w:tc>
        <w:tc>
          <w:tcPr>
            <w:tcW w:w="1418" w:type="dxa"/>
          </w:tcPr>
          <w:p w:rsidR="00FE6758" w:rsidRPr="00C35D66" w:rsidRDefault="00860E98" w:rsidP="00860E98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E6758" w:rsidRPr="00C35D66" w:rsidRDefault="00860E9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E6758" w:rsidRPr="00C35D66" w:rsidRDefault="00FE675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5D66">
              <w:rPr>
                <w:rFonts w:eastAsia="Calibri"/>
                <w:sz w:val="24"/>
                <w:szCs w:val="24"/>
              </w:rPr>
              <w:t>С 30.12 по 08.01. (10 дней)</w:t>
            </w:r>
          </w:p>
        </w:tc>
      </w:tr>
      <w:tr w:rsidR="00605D04" w:rsidRPr="00C35D66" w:rsidTr="00605D04">
        <w:tc>
          <w:tcPr>
            <w:tcW w:w="1701" w:type="dxa"/>
          </w:tcPr>
          <w:p w:rsidR="00605D04" w:rsidRPr="00605D04" w:rsidRDefault="00605D04" w:rsidP="00605D0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605D04">
              <w:rPr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605D04">
              <w:rPr>
                <w:sz w:val="24"/>
                <w:szCs w:val="24"/>
              </w:rPr>
              <w:t>учащихся с признаками одарённости</w:t>
            </w:r>
          </w:p>
          <w:p w:rsidR="00605D04" w:rsidRDefault="00605D04" w:rsidP="00695824">
            <w:pPr>
              <w:ind w:right="1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04" w:rsidRDefault="00605D04" w:rsidP="00695824">
            <w:pPr>
              <w:ind w:right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сентября</w:t>
            </w:r>
          </w:p>
        </w:tc>
        <w:tc>
          <w:tcPr>
            <w:tcW w:w="1559" w:type="dxa"/>
          </w:tcPr>
          <w:p w:rsidR="00605D04" w:rsidRDefault="00605D04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 мая</w:t>
            </w:r>
          </w:p>
        </w:tc>
        <w:tc>
          <w:tcPr>
            <w:tcW w:w="1418" w:type="dxa"/>
          </w:tcPr>
          <w:p w:rsidR="00605D04" w:rsidRDefault="00860E9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05D04" w:rsidRDefault="00860E9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605D04" w:rsidRPr="00C35D66" w:rsidRDefault="00860E98" w:rsidP="00695824">
            <w:pPr>
              <w:ind w:right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5D66">
              <w:rPr>
                <w:rFonts w:eastAsia="Calibri"/>
                <w:sz w:val="24"/>
                <w:szCs w:val="24"/>
              </w:rPr>
              <w:t>С 30.12 по 08.01. (10 дней)</w:t>
            </w:r>
          </w:p>
        </w:tc>
      </w:tr>
    </w:tbl>
    <w:p w:rsidR="00FE6758" w:rsidRPr="008E4824" w:rsidRDefault="00FE6758" w:rsidP="00FE6758">
      <w:pPr>
        <w:rPr>
          <w:sz w:val="28"/>
          <w:szCs w:val="28"/>
        </w:rPr>
      </w:pPr>
    </w:p>
    <w:p w:rsidR="00FE6758" w:rsidRPr="006116B5" w:rsidRDefault="00FE6758" w:rsidP="00FE6758">
      <w:pPr>
        <w:shd w:val="clear" w:color="auto" w:fill="FFFFFF"/>
        <w:tabs>
          <w:tab w:val="left" w:pos="346"/>
        </w:tabs>
        <w:adjustRightInd w:val="0"/>
        <w:jc w:val="both"/>
        <w:rPr>
          <w:sz w:val="28"/>
          <w:szCs w:val="28"/>
        </w:rPr>
      </w:pPr>
    </w:p>
    <w:p w:rsidR="00FE6758" w:rsidRDefault="00FE6758" w:rsidP="00FE6758">
      <w:pPr>
        <w:widowControl/>
        <w:shd w:val="clear" w:color="auto" w:fill="FFFFFF"/>
        <w:autoSpaceDE/>
        <w:autoSpaceDN/>
        <w:contextualSpacing/>
        <w:jc w:val="both"/>
        <w:rPr>
          <w:b/>
          <w:sz w:val="28"/>
          <w:szCs w:val="28"/>
        </w:rPr>
      </w:pPr>
      <w:r w:rsidRPr="00A418F0">
        <w:rPr>
          <w:b/>
          <w:sz w:val="28"/>
          <w:szCs w:val="28"/>
        </w:rPr>
        <w:t>2.2.Условия реализации программы</w:t>
      </w:r>
    </w:p>
    <w:p w:rsidR="00115605" w:rsidRPr="000F10CC" w:rsidRDefault="00115605" w:rsidP="00115605">
      <w:pPr>
        <w:shd w:val="clear" w:color="auto" w:fill="FFFFFF"/>
        <w:jc w:val="both"/>
        <w:rPr>
          <w:sz w:val="28"/>
          <w:szCs w:val="28"/>
        </w:rPr>
      </w:pPr>
      <w:r w:rsidRPr="000F10CC">
        <w:rPr>
          <w:sz w:val="28"/>
          <w:szCs w:val="28"/>
        </w:rPr>
        <w:t>2.2.1. Материально-техническое обеспечение программы:</w:t>
      </w:r>
    </w:p>
    <w:p w:rsidR="00E3561D" w:rsidRPr="000F10CC" w:rsidRDefault="00115605" w:rsidP="00E3561D">
      <w:pPr>
        <w:pStyle w:val="a4"/>
        <w:spacing w:before="90"/>
        <w:ind w:right="220"/>
        <w:jc w:val="both"/>
        <w:rPr>
          <w:spacing w:val="1"/>
          <w:sz w:val="28"/>
          <w:szCs w:val="28"/>
        </w:rPr>
      </w:pPr>
      <w:r w:rsidRPr="000F10CC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- </w:t>
      </w:r>
      <w:r w:rsidRPr="000F10CC">
        <w:rPr>
          <w:sz w:val="28"/>
          <w:szCs w:val="28"/>
        </w:rPr>
        <w:t>кабинетдлязанятий</w:t>
      </w:r>
      <w:r w:rsidRPr="000F10CC">
        <w:rPr>
          <w:spacing w:val="1"/>
          <w:sz w:val="28"/>
          <w:szCs w:val="28"/>
        </w:rPr>
        <w:t xml:space="preserve">, </w:t>
      </w:r>
      <w:r w:rsidRPr="000F10CC">
        <w:rPr>
          <w:sz w:val="28"/>
          <w:szCs w:val="28"/>
        </w:rPr>
        <w:t>отвечающийвсемтребованиямбезопасности</w:t>
      </w:r>
      <w:r w:rsidR="00E3561D" w:rsidRPr="000F10CC">
        <w:rPr>
          <w:sz w:val="28"/>
          <w:szCs w:val="28"/>
        </w:rPr>
        <w:t>;</w:t>
      </w:r>
    </w:p>
    <w:p w:rsidR="00E3561D" w:rsidRPr="000F10CC" w:rsidRDefault="00E3561D" w:rsidP="00E3561D">
      <w:pPr>
        <w:pStyle w:val="a4"/>
        <w:spacing w:before="90"/>
        <w:ind w:right="220"/>
        <w:jc w:val="both"/>
        <w:rPr>
          <w:sz w:val="28"/>
          <w:szCs w:val="28"/>
        </w:rPr>
      </w:pPr>
      <w:r w:rsidRPr="000F10CC">
        <w:rPr>
          <w:spacing w:val="1"/>
          <w:sz w:val="28"/>
          <w:szCs w:val="28"/>
        </w:rPr>
        <w:t xml:space="preserve">- </w:t>
      </w:r>
      <w:r w:rsidR="00115605" w:rsidRPr="000F10CC">
        <w:rPr>
          <w:sz w:val="28"/>
          <w:szCs w:val="28"/>
        </w:rPr>
        <w:t>4 швейные машинк</w:t>
      </w:r>
      <w:r w:rsidRPr="000F10CC">
        <w:rPr>
          <w:sz w:val="28"/>
          <w:szCs w:val="28"/>
        </w:rPr>
        <w:t>и (2 ручные и 2 электрические);</w:t>
      </w:r>
    </w:p>
    <w:p w:rsidR="00E3561D" w:rsidRPr="000F10CC" w:rsidRDefault="00E3561D" w:rsidP="00E3561D">
      <w:pPr>
        <w:pStyle w:val="a4"/>
        <w:spacing w:before="90"/>
        <w:ind w:right="220"/>
        <w:jc w:val="both"/>
        <w:rPr>
          <w:sz w:val="28"/>
          <w:szCs w:val="28"/>
        </w:rPr>
      </w:pPr>
      <w:r w:rsidRPr="000F10CC">
        <w:rPr>
          <w:sz w:val="28"/>
          <w:szCs w:val="28"/>
        </w:rPr>
        <w:t>- шкафы для хранения тканей, обрезков;</w:t>
      </w:r>
    </w:p>
    <w:p w:rsidR="00E3561D" w:rsidRPr="000F10CC" w:rsidRDefault="00E3561D" w:rsidP="00E3561D">
      <w:pPr>
        <w:pStyle w:val="a4"/>
        <w:spacing w:before="90"/>
        <w:ind w:right="220"/>
        <w:jc w:val="both"/>
        <w:rPr>
          <w:sz w:val="28"/>
          <w:szCs w:val="28"/>
        </w:rPr>
      </w:pPr>
      <w:r w:rsidRPr="000F10CC">
        <w:rPr>
          <w:sz w:val="28"/>
          <w:szCs w:val="28"/>
        </w:rPr>
        <w:t>- стеллажи для хранения работ;</w:t>
      </w:r>
    </w:p>
    <w:p w:rsidR="00E3561D" w:rsidRPr="000F10CC" w:rsidRDefault="00E3561D" w:rsidP="00E3561D">
      <w:pPr>
        <w:pStyle w:val="a4"/>
        <w:spacing w:before="90"/>
        <w:ind w:right="220"/>
        <w:jc w:val="both"/>
        <w:rPr>
          <w:sz w:val="28"/>
          <w:szCs w:val="28"/>
        </w:rPr>
      </w:pPr>
      <w:r w:rsidRPr="000F10CC">
        <w:rPr>
          <w:sz w:val="28"/>
          <w:szCs w:val="28"/>
        </w:rPr>
        <w:t>- гладильная доска, утюг;</w:t>
      </w:r>
    </w:p>
    <w:p w:rsidR="00115605" w:rsidRPr="005943C4" w:rsidRDefault="00E3561D" w:rsidP="005943C4">
      <w:pPr>
        <w:rPr>
          <w:spacing w:val="47"/>
          <w:sz w:val="28"/>
          <w:szCs w:val="28"/>
        </w:rPr>
      </w:pPr>
      <w:r w:rsidRPr="005943C4">
        <w:rPr>
          <w:sz w:val="28"/>
          <w:szCs w:val="28"/>
        </w:rPr>
        <w:t xml:space="preserve">- </w:t>
      </w:r>
      <w:r w:rsidR="005943C4" w:rsidRPr="005943C4">
        <w:rPr>
          <w:sz w:val="28"/>
          <w:szCs w:val="28"/>
        </w:rPr>
        <w:t>канцелярские принадлежности</w:t>
      </w:r>
      <w:r w:rsidRPr="005943C4">
        <w:rPr>
          <w:spacing w:val="47"/>
          <w:sz w:val="28"/>
          <w:szCs w:val="28"/>
        </w:rPr>
        <w:t>.</w:t>
      </w:r>
    </w:p>
    <w:p w:rsidR="000F10CC" w:rsidRPr="00A418F0" w:rsidRDefault="000F10CC" w:rsidP="000F10CC">
      <w:pPr>
        <w:widowControl/>
        <w:shd w:val="clear" w:color="auto" w:fill="FFFFFF"/>
        <w:autoSpaceDE/>
        <w:autoSpaceDN/>
        <w:ind w:left="360"/>
        <w:contextualSpacing/>
        <w:jc w:val="both"/>
        <w:outlineLvl w:val="0"/>
        <w:rPr>
          <w:b/>
          <w:sz w:val="28"/>
          <w:szCs w:val="28"/>
        </w:rPr>
      </w:pPr>
      <w:r w:rsidRPr="00A418F0">
        <w:rPr>
          <w:b/>
          <w:sz w:val="28"/>
          <w:szCs w:val="28"/>
        </w:rPr>
        <w:t>2.3.Формы аттестации</w:t>
      </w:r>
    </w:p>
    <w:p w:rsidR="000F10CC" w:rsidRPr="005943C4" w:rsidRDefault="005943C4" w:rsidP="005943C4">
      <w:pPr>
        <w:pStyle w:val="a3"/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0F10CC" w:rsidRPr="005943C4">
        <w:rPr>
          <w:rFonts w:ascii="Times New Roman" w:hAnsi="Times New Roman" w:cs="Times New Roman"/>
          <w:sz w:val="28"/>
          <w:szCs w:val="28"/>
        </w:rPr>
        <w:t xml:space="preserve">Проверка результатов обучения должна проводиться непрерывно и систематически, органично вписываясь в учебную деятельность. Во временном </w:t>
      </w:r>
      <w:r w:rsidR="000F10CC" w:rsidRPr="005943C4">
        <w:rPr>
          <w:rFonts w:ascii="Times New Roman" w:hAnsi="Times New Roman" w:cs="Times New Roman"/>
          <w:sz w:val="28"/>
          <w:szCs w:val="28"/>
        </w:rPr>
        <w:lastRenderedPageBreak/>
        <w:t>отрезке оценка результатов выглядит следующим образом: начальная диагностика, промежуточная, итоговая аттестация.</w:t>
      </w:r>
    </w:p>
    <w:p w:rsidR="000F10CC" w:rsidRPr="004F5905" w:rsidRDefault="000F10CC" w:rsidP="005943C4">
      <w:pPr>
        <w:pStyle w:val="a4"/>
        <w:ind w:right="315" w:firstLine="720"/>
        <w:jc w:val="both"/>
        <w:rPr>
          <w:sz w:val="28"/>
          <w:szCs w:val="28"/>
        </w:rPr>
      </w:pPr>
      <w:r w:rsidRPr="005943C4">
        <w:rPr>
          <w:sz w:val="28"/>
          <w:szCs w:val="28"/>
        </w:rPr>
        <w:t xml:space="preserve">Начальная диагностика проводится педагогом в начале  учебного года с целью выяснения  уровня </w:t>
      </w:r>
      <w:r w:rsidR="005943C4">
        <w:rPr>
          <w:sz w:val="28"/>
          <w:szCs w:val="28"/>
        </w:rPr>
        <w:t>подготовки</w:t>
      </w:r>
      <w:r w:rsidRPr="005943C4">
        <w:rPr>
          <w:sz w:val="28"/>
          <w:szCs w:val="28"/>
        </w:rPr>
        <w:t xml:space="preserve"> детей. Для проведения данного вида контроля используются следующие формы: беседа, наблюдение, </w:t>
      </w:r>
      <w:r w:rsidR="005943C4">
        <w:rPr>
          <w:sz w:val="28"/>
          <w:szCs w:val="28"/>
        </w:rPr>
        <w:t xml:space="preserve">игра, в процессе которой учащиеся выполняют </w:t>
      </w:r>
      <w:r w:rsidRPr="004F5905">
        <w:rPr>
          <w:sz w:val="28"/>
          <w:szCs w:val="28"/>
        </w:rPr>
        <w:t xml:space="preserve">задания </w:t>
      </w:r>
      <w:r w:rsidR="005943C4">
        <w:rPr>
          <w:sz w:val="28"/>
          <w:szCs w:val="28"/>
        </w:rPr>
        <w:t>начального</w:t>
      </w:r>
      <w:r w:rsidRPr="004F5905">
        <w:rPr>
          <w:sz w:val="28"/>
          <w:szCs w:val="28"/>
        </w:rPr>
        <w:t xml:space="preserve"> контроля. </w:t>
      </w:r>
    </w:p>
    <w:p w:rsidR="000F10CC" w:rsidRPr="005943C4" w:rsidRDefault="000F10CC" w:rsidP="000F10CC">
      <w:pPr>
        <w:pStyle w:val="a3"/>
        <w:shd w:val="clear" w:color="auto" w:fill="FFFFFF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905">
        <w:rPr>
          <w:sz w:val="28"/>
          <w:szCs w:val="28"/>
        </w:rPr>
        <w:tab/>
      </w:r>
      <w:r w:rsidRPr="004F5905">
        <w:rPr>
          <w:sz w:val="28"/>
          <w:szCs w:val="28"/>
        </w:rPr>
        <w:tab/>
      </w:r>
      <w:r w:rsidRPr="005943C4">
        <w:rPr>
          <w:rFonts w:ascii="Times New Roman" w:hAnsi="Times New Roman" w:cs="Times New Roman"/>
          <w:sz w:val="28"/>
          <w:szCs w:val="28"/>
        </w:rPr>
        <w:t xml:space="preserve">Промежуточная диагностика проводится в середине учебного года и является с одной стороны – подведением итогов работы за первое полугодие, с другой стороны – позволяет наметить пути дальнейшей работы в соответствии с полученными результатами. Учитываются результаты педагогических наблюдений и  контрольных </w:t>
      </w:r>
      <w:r w:rsidRPr="005943C4">
        <w:rPr>
          <w:rFonts w:ascii="Times New Roman" w:hAnsi="Times New Roman" w:cs="Times New Roman"/>
          <w:spacing w:val="-2"/>
          <w:sz w:val="28"/>
          <w:szCs w:val="28"/>
        </w:rPr>
        <w:t>упражнений.</w:t>
      </w:r>
      <w:r w:rsidRPr="005943C4">
        <w:rPr>
          <w:rFonts w:ascii="Times New Roman" w:hAnsi="Times New Roman" w:cs="Times New Roman"/>
          <w:sz w:val="28"/>
          <w:szCs w:val="28"/>
        </w:rPr>
        <w:t xml:space="preserve"> Промежуточная диагностика может проводиться в форме  беседы, опроса, тестирования, наблюдения, выполнения практических упражнений, </w:t>
      </w:r>
      <w:r w:rsidR="005943C4" w:rsidRPr="005943C4">
        <w:rPr>
          <w:rFonts w:ascii="Times New Roman" w:hAnsi="Times New Roman" w:cs="Times New Roman"/>
          <w:sz w:val="28"/>
          <w:szCs w:val="28"/>
        </w:rPr>
        <w:t>конкурсов</w:t>
      </w:r>
      <w:r w:rsidRPr="005943C4">
        <w:rPr>
          <w:rFonts w:ascii="Times New Roman" w:hAnsi="Times New Roman" w:cs="Times New Roman"/>
          <w:sz w:val="28"/>
          <w:szCs w:val="28"/>
        </w:rPr>
        <w:t>.</w:t>
      </w:r>
    </w:p>
    <w:p w:rsidR="000F10CC" w:rsidRPr="001607EB" w:rsidRDefault="000F10CC" w:rsidP="000F10CC">
      <w:pPr>
        <w:pStyle w:val="a3"/>
        <w:shd w:val="clear" w:color="auto" w:fill="FFFFFF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905">
        <w:rPr>
          <w:sz w:val="28"/>
          <w:szCs w:val="28"/>
        </w:rPr>
        <w:tab/>
      </w:r>
      <w:r w:rsidRPr="004F5905">
        <w:rPr>
          <w:sz w:val="28"/>
          <w:szCs w:val="28"/>
        </w:rPr>
        <w:tab/>
      </w:r>
      <w:r w:rsidRPr="001607EB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конце учебного года. Её цель – выявление уровня образовательных результатов учащихся, полученных в процессе освоения программы за учебный год. Формы итоговой аттестации:  </w:t>
      </w:r>
      <w:r w:rsidR="005943C4" w:rsidRPr="001607EB">
        <w:rPr>
          <w:rFonts w:ascii="Times New Roman" w:hAnsi="Times New Roman" w:cs="Times New Roman"/>
          <w:sz w:val="28"/>
          <w:szCs w:val="28"/>
        </w:rPr>
        <w:t>ролевые игры.</w:t>
      </w:r>
    </w:p>
    <w:p w:rsidR="000F10CC" w:rsidRPr="00695824" w:rsidRDefault="000F10CC" w:rsidP="000F10CC">
      <w:pPr>
        <w:pStyle w:val="a3"/>
        <w:shd w:val="clear" w:color="auto" w:fill="FFFFFF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905">
        <w:rPr>
          <w:sz w:val="28"/>
          <w:szCs w:val="28"/>
        </w:rPr>
        <w:tab/>
      </w:r>
      <w:r w:rsidRPr="00695824">
        <w:rPr>
          <w:rFonts w:ascii="Times New Roman" w:hAnsi="Times New Roman" w:cs="Times New Roman"/>
          <w:sz w:val="28"/>
          <w:szCs w:val="28"/>
        </w:rPr>
        <w:t xml:space="preserve">Наряду с указанными видами контроля необходимо учитывать данные систематического текущего контроля, который рекомендуется проводить после каждого раздела программы или модуля. </w:t>
      </w:r>
    </w:p>
    <w:p w:rsidR="000F10CC" w:rsidRDefault="000F10CC" w:rsidP="000F10CC">
      <w:pPr>
        <w:pStyle w:val="a3"/>
        <w:shd w:val="clear" w:color="auto" w:fill="FFFFFF"/>
        <w:ind w:lef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0CC" w:rsidRPr="00A418F0" w:rsidRDefault="000F10CC" w:rsidP="000F10CC">
      <w:pPr>
        <w:pStyle w:val="a3"/>
        <w:shd w:val="clear" w:color="auto" w:fill="FFFFFF"/>
        <w:ind w:left="142"/>
        <w:jc w:val="both"/>
        <w:outlineLvl w:val="0"/>
        <w:rPr>
          <w:b/>
          <w:sz w:val="28"/>
          <w:szCs w:val="28"/>
        </w:rPr>
      </w:pPr>
      <w:r w:rsidRPr="00A418F0">
        <w:rPr>
          <w:b/>
          <w:sz w:val="28"/>
          <w:szCs w:val="28"/>
        </w:rPr>
        <w:t xml:space="preserve">    2.4. Оценочные материалы</w:t>
      </w:r>
    </w:p>
    <w:p w:rsidR="00695824" w:rsidRPr="000703D7" w:rsidRDefault="00695824" w:rsidP="00695824">
      <w:pPr>
        <w:rPr>
          <w:sz w:val="28"/>
          <w:szCs w:val="28"/>
        </w:rPr>
      </w:pPr>
      <w:r w:rsidRPr="000703D7">
        <w:rPr>
          <w:sz w:val="28"/>
          <w:szCs w:val="28"/>
        </w:rPr>
        <w:t>Мониторинг образовательных результатов</w:t>
      </w:r>
    </w:p>
    <w:p w:rsidR="00695824" w:rsidRPr="000703D7" w:rsidRDefault="00695824" w:rsidP="00695824">
      <w:pPr>
        <w:tabs>
          <w:tab w:val="center" w:pos="5135"/>
          <w:tab w:val="right" w:pos="10270"/>
        </w:tabs>
        <w:rPr>
          <w:sz w:val="28"/>
          <w:szCs w:val="28"/>
        </w:rPr>
      </w:pPr>
      <w:r w:rsidRPr="000703D7">
        <w:rPr>
          <w:sz w:val="28"/>
          <w:szCs w:val="28"/>
        </w:rPr>
        <w:tab/>
        <w:t xml:space="preserve">дополнительной </w:t>
      </w:r>
      <w:r>
        <w:rPr>
          <w:sz w:val="28"/>
          <w:szCs w:val="28"/>
        </w:rPr>
        <w:t>общеобразовательной общеразвивающей</w:t>
      </w:r>
      <w:r w:rsidRPr="000703D7">
        <w:rPr>
          <w:sz w:val="28"/>
          <w:szCs w:val="28"/>
        </w:rPr>
        <w:t xml:space="preserve"> программы </w:t>
      </w:r>
    </w:p>
    <w:p w:rsidR="00695824" w:rsidRDefault="00695824" w:rsidP="00695824">
      <w:pPr>
        <w:rPr>
          <w:b/>
          <w:sz w:val="28"/>
          <w:szCs w:val="28"/>
        </w:rPr>
      </w:pPr>
    </w:p>
    <w:tbl>
      <w:tblPr>
        <w:tblStyle w:val="a7"/>
        <w:tblW w:w="10710" w:type="dxa"/>
        <w:tblLayout w:type="fixed"/>
        <w:tblLook w:val="0000"/>
      </w:tblPr>
      <w:tblGrid>
        <w:gridCol w:w="4113"/>
        <w:gridCol w:w="105"/>
        <w:gridCol w:w="1983"/>
        <w:gridCol w:w="158"/>
        <w:gridCol w:w="15"/>
        <w:gridCol w:w="538"/>
        <w:gridCol w:w="26"/>
        <w:gridCol w:w="2242"/>
        <w:gridCol w:w="25"/>
        <w:gridCol w:w="1109"/>
        <w:gridCol w:w="142"/>
        <w:gridCol w:w="254"/>
      </w:tblGrid>
      <w:tr w:rsidR="00695824" w:rsidTr="00695824">
        <w:trPr>
          <w:gridAfter w:val="2"/>
          <w:wAfter w:w="396" w:type="dxa"/>
          <w:trHeight w:val="698"/>
        </w:trPr>
        <w:tc>
          <w:tcPr>
            <w:tcW w:w="4218" w:type="dxa"/>
            <w:gridSpan w:val="2"/>
          </w:tcPr>
          <w:p w:rsidR="00695824" w:rsidRPr="005A405F" w:rsidRDefault="00695824" w:rsidP="00695824">
            <w:pPr>
              <w:ind w:left="1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Показатели(оцениваемые параметры)</w:t>
            </w:r>
          </w:p>
        </w:tc>
        <w:tc>
          <w:tcPr>
            <w:tcW w:w="1983" w:type="dxa"/>
          </w:tcPr>
          <w:p w:rsidR="00695824" w:rsidRPr="005A405F" w:rsidRDefault="00695824" w:rsidP="00695824">
            <w:pPr>
              <w:rPr>
                <w:sz w:val="24"/>
                <w:szCs w:val="24"/>
              </w:rPr>
            </w:pPr>
            <w:r w:rsidRPr="005A405F">
              <w:rPr>
                <w:sz w:val="24"/>
                <w:szCs w:val="24"/>
              </w:rPr>
              <w:t>Критерии</w:t>
            </w:r>
          </w:p>
        </w:tc>
        <w:tc>
          <w:tcPr>
            <w:tcW w:w="3004" w:type="dxa"/>
            <w:gridSpan w:val="6"/>
          </w:tcPr>
          <w:p w:rsidR="00695824" w:rsidRPr="005A405F" w:rsidRDefault="00695824" w:rsidP="00695824">
            <w:pPr>
              <w:rPr>
                <w:sz w:val="24"/>
                <w:szCs w:val="24"/>
              </w:rPr>
            </w:pPr>
            <w:r w:rsidRPr="005A405F">
              <w:rPr>
                <w:sz w:val="24"/>
                <w:szCs w:val="24"/>
              </w:rPr>
              <w:t>Степень выраженности</w:t>
            </w:r>
            <w:r>
              <w:rPr>
                <w:sz w:val="24"/>
                <w:szCs w:val="24"/>
              </w:rPr>
              <w:t xml:space="preserve"> оцениваемого качества</w:t>
            </w:r>
          </w:p>
        </w:tc>
        <w:tc>
          <w:tcPr>
            <w:tcW w:w="1109" w:type="dxa"/>
          </w:tcPr>
          <w:p w:rsidR="00695824" w:rsidRPr="005A405F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Баллы</w:t>
            </w:r>
          </w:p>
        </w:tc>
      </w:tr>
      <w:tr w:rsidR="00695824" w:rsidTr="00695824">
        <w:trPr>
          <w:gridAfter w:val="2"/>
          <w:wAfter w:w="396" w:type="dxa"/>
          <w:trHeight w:val="304"/>
        </w:trPr>
        <w:tc>
          <w:tcPr>
            <w:tcW w:w="10314" w:type="dxa"/>
            <w:gridSpan w:val="10"/>
          </w:tcPr>
          <w:p w:rsidR="00695824" w:rsidRPr="006D7668" w:rsidRDefault="00695824" w:rsidP="00695824">
            <w:pPr>
              <w:ind w:left="1270"/>
              <w:rPr>
                <w:b/>
                <w:sz w:val="24"/>
                <w:szCs w:val="24"/>
              </w:rPr>
            </w:pPr>
            <w:r w:rsidRPr="006D7668">
              <w:rPr>
                <w:b/>
                <w:sz w:val="24"/>
                <w:szCs w:val="24"/>
              </w:rPr>
              <w:t xml:space="preserve">                                                            1.Теоретическая подготовка</w:t>
            </w:r>
          </w:p>
        </w:tc>
      </w:tr>
      <w:tr w:rsidR="00695824" w:rsidTr="00695824">
        <w:trPr>
          <w:gridAfter w:val="2"/>
          <w:wAfter w:w="396" w:type="dxa"/>
          <w:trHeight w:val="1002"/>
        </w:trPr>
        <w:tc>
          <w:tcPr>
            <w:tcW w:w="4218" w:type="dxa"/>
            <w:gridSpan w:val="2"/>
            <w:vMerge w:val="restart"/>
          </w:tcPr>
          <w:p w:rsidR="00695824" w:rsidRDefault="00695824" w:rsidP="00695824">
            <w:pPr>
              <w:ind w:left="1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1.1.Теоретические знания</w:t>
            </w:r>
          </w:p>
        </w:tc>
        <w:tc>
          <w:tcPr>
            <w:tcW w:w="1983" w:type="dxa"/>
            <w:vMerge w:val="restart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3004" w:type="dxa"/>
            <w:gridSpan w:val="6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овладел менее1/2 объема знаний, предусмотренных программой.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</w:t>
            </w:r>
          </w:p>
        </w:tc>
      </w:tr>
      <w:tr w:rsidR="00695824" w:rsidTr="00695824">
        <w:trPr>
          <w:gridAfter w:val="2"/>
          <w:wAfter w:w="396" w:type="dxa"/>
          <w:trHeight w:val="486"/>
        </w:trPr>
        <w:tc>
          <w:tcPr>
            <w:tcW w:w="4218" w:type="dxa"/>
            <w:gridSpan w:val="2"/>
            <w:vMerge/>
          </w:tcPr>
          <w:p w:rsidR="00695824" w:rsidRDefault="00695824" w:rsidP="00695824">
            <w:pPr>
              <w:ind w:left="127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6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усвоенных знаний составляет более ½.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</w:tr>
      <w:tr w:rsidR="00695824" w:rsidTr="00695824">
        <w:trPr>
          <w:gridAfter w:val="2"/>
          <w:wAfter w:w="396" w:type="dxa"/>
          <w:trHeight w:val="390"/>
        </w:trPr>
        <w:tc>
          <w:tcPr>
            <w:tcW w:w="4218" w:type="dxa"/>
            <w:gridSpan w:val="2"/>
            <w:vMerge/>
          </w:tcPr>
          <w:p w:rsidR="00695824" w:rsidRDefault="00695824" w:rsidP="00695824">
            <w:pPr>
              <w:ind w:left="127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6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освоил весь объем знаний, предусмотренных программой за конкретный период.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</w:tr>
      <w:tr w:rsidR="00695824" w:rsidTr="00695824">
        <w:trPr>
          <w:gridAfter w:val="2"/>
          <w:wAfter w:w="396" w:type="dxa"/>
          <w:trHeight w:val="713"/>
        </w:trPr>
        <w:tc>
          <w:tcPr>
            <w:tcW w:w="4218" w:type="dxa"/>
            <w:gridSpan w:val="2"/>
            <w:vMerge w:val="restart"/>
          </w:tcPr>
          <w:p w:rsidR="00695824" w:rsidRPr="00CC79DD" w:rsidRDefault="00695824" w:rsidP="00695824">
            <w:pPr>
              <w:ind w:left="1270"/>
              <w:rPr>
                <w:sz w:val="24"/>
                <w:szCs w:val="24"/>
              </w:rPr>
            </w:pPr>
            <w:r w:rsidRPr="00CC79DD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1983" w:type="dxa"/>
            <w:vMerge w:val="restart"/>
          </w:tcPr>
          <w:p w:rsidR="00695824" w:rsidRPr="00CC79DD" w:rsidRDefault="00695824" w:rsidP="00695824">
            <w:pPr>
              <w:rPr>
                <w:sz w:val="24"/>
                <w:szCs w:val="24"/>
              </w:rPr>
            </w:pPr>
            <w:r w:rsidRPr="00CC79DD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мысленность и правильность использования специальной терминологии</w:t>
            </w:r>
          </w:p>
        </w:tc>
        <w:tc>
          <w:tcPr>
            <w:tcW w:w="3004" w:type="dxa"/>
            <w:gridSpan w:val="6"/>
          </w:tcPr>
          <w:p w:rsidR="00695824" w:rsidRPr="00CC79DD" w:rsidRDefault="00695824" w:rsidP="00695824">
            <w:pPr>
              <w:rPr>
                <w:sz w:val="24"/>
                <w:szCs w:val="24"/>
              </w:rPr>
            </w:pPr>
            <w:r w:rsidRPr="00CC79DD">
              <w:rPr>
                <w:sz w:val="24"/>
                <w:szCs w:val="24"/>
              </w:rPr>
              <w:t xml:space="preserve">Ребенок не употребляет </w:t>
            </w:r>
            <w:r>
              <w:rPr>
                <w:sz w:val="24"/>
                <w:szCs w:val="24"/>
              </w:rPr>
              <w:t>специальные термины.</w:t>
            </w:r>
          </w:p>
        </w:tc>
        <w:tc>
          <w:tcPr>
            <w:tcW w:w="1109" w:type="dxa"/>
          </w:tcPr>
          <w:p w:rsidR="00695824" w:rsidRPr="00CC79DD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695824" w:rsidTr="00695824">
        <w:trPr>
          <w:gridAfter w:val="2"/>
          <w:wAfter w:w="396" w:type="dxa"/>
          <w:trHeight w:val="592"/>
        </w:trPr>
        <w:tc>
          <w:tcPr>
            <w:tcW w:w="4218" w:type="dxa"/>
            <w:gridSpan w:val="2"/>
            <w:vMerge/>
          </w:tcPr>
          <w:p w:rsidR="00695824" w:rsidRPr="00CC79DD" w:rsidRDefault="00695824" w:rsidP="00695824">
            <w:pPr>
              <w:ind w:left="127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5824" w:rsidRPr="00CC79DD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6"/>
          </w:tcPr>
          <w:p w:rsidR="00695824" w:rsidRPr="00CC79DD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сочетает  специальную терминологию с бытовой.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</w:tr>
      <w:tr w:rsidR="00695824" w:rsidTr="00695824">
        <w:trPr>
          <w:gridAfter w:val="2"/>
          <w:wAfter w:w="396" w:type="dxa"/>
          <w:trHeight w:val="577"/>
        </w:trPr>
        <w:tc>
          <w:tcPr>
            <w:tcW w:w="4218" w:type="dxa"/>
            <w:gridSpan w:val="2"/>
            <w:vMerge/>
          </w:tcPr>
          <w:p w:rsidR="00695824" w:rsidRPr="00CC79DD" w:rsidRDefault="00695824" w:rsidP="00695824">
            <w:pPr>
              <w:ind w:left="127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5824" w:rsidRPr="00CC79DD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6"/>
          </w:tcPr>
          <w:p w:rsidR="00695824" w:rsidRPr="00CC79DD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употребляет специальные термины осознанно и в полном соответствии с их содержанием.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695824" w:rsidTr="00695824">
        <w:trPr>
          <w:gridAfter w:val="2"/>
          <w:wAfter w:w="396" w:type="dxa"/>
          <w:trHeight w:val="683"/>
        </w:trPr>
        <w:tc>
          <w:tcPr>
            <w:tcW w:w="10314" w:type="dxa"/>
            <w:gridSpan w:val="10"/>
          </w:tcPr>
          <w:p w:rsidR="00695824" w:rsidRPr="006D7668" w:rsidRDefault="00695824" w:rsidP="00695824">
            <w:pPr>
              <w:ind w:left="1270"/>
              <w:rPr>
                <w:b/>
                <w:sz w:val="24"/>
                <w:szCs w:val="24"/>
              </w:rPr>
            </w:pPr>
            <w:r w:rsidRPr="006D7668">
              <w:rPr>
                <w:b/>
                <w:sz w:val="24"/>
                <w:szCs w:val="24"/>
              </w:rPr>
              <w:t xml:space="preserve">2.Практическая подготовка ребенка. </w:t>
            </w:r>
          </w:p>
        </w:tc>
      </w:tr>
      <w:tr w:rsidR="00695824" w:rsidTr="00695824">
        <w:trPr>
          <w:gridAfter w:val="2"/>
          <w:wAfter w:w="396" w:type="dxa"/>
          <w:trHeight w:val="708"/>
        </w:trPr>
        <w:tc>
          <w:tcPr>
            <w:tcW w:w="4218" w:type="dxa"/>
            <w:gridSpan w:val="2"/>
            <w:vMerge w:val="restart"/>
          </w:tcPr>
          <w:p w:rsidR="00695824" w:rsidRPr="00AD7A19" w:rsidRDefault="00695824" w:rsidP="00695824">
            <w:pPr>
              <w:ind w:left="1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2.1.Практические умения и навыки, предусмотренные программой.</w:t>
            </w:r>
          </w:p>
        </w:tc>
        <w:tc>
          <w:tcPr>
            <w:tcW w:w="2720" w:type="dxa"/>
            <w:gridSpan w:val="5"/>
            <w:vMerge w:val="restart"/>
          </w:tcPr>
          <w:p w:rsidR="00695824" w:rsidRPr="00AD7A19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практическим умениям и навыков программным требованиям.</w:t>
            </w:r>
          </w:p>
        </w:tc>
        <w:tc>
          <w:tcPr>
            <w:tcW w:w="2267" w:type="dxa"/>
            <w:gridSpan w:val="2"/>
          </w:tcPr>
          <w:p w:rsidR="00695824" w:rsidRPr="00AD7A19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овладел менее чем ½ предусмотренных умений и навыков.</w:t>
            </w:r>
          </w:p>
        </w:tc>
        <w:tc>
          <w:tcPr>
            <w:tcW w:w="1109" w:type="dxa"/>
          </w:tcPr>
          <w:p w:rsidR="00695824" w:rsidRPr="00AD7A19" w:rsidRDefault="00695824" w:rsidP="00695824">
            <w:pPr>
              <w:rPr>
                <w:sz w:val="24"/>
                <w:szCs w:val="24"/>
              </w:rPr>
            </w:pPr>
            <w:r w:rsidRPr="00AD7A19">
              <w:rPr>
                <w:sz w:val="24"/>
                <w:szCs w:val="24"/>
              </w:rPr>
              <w:t>0</w:t>
            </w:r>
          </w:p>
        </w:tc>
      </w:tr>
      <w:tr w:rsidR="00695824" w:rsidTr="00695824">
        <w:trPr>
          <w:gridAfter w:val="2"/>
          <w:wAfter w:w="396" w:type="dxa"/>
          <w:trHeight w:val="577"/>
        </w:trPr>
        <w:tc>
          <w:tcPr>
            <w:tcW w:w="4218" w:type="dxa"/>
            <w:gridSpan w:val="2"/>
            <w:vMerge/>
          </w:tcPr>
          <w:p w:rsidR="00695824" w:rsidRDefault="00695824" w:rsidP="00695824">
            <w:pPr>
              <w:ind w:left="1270"/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усвоенных умений и навыков составляет более чем ½.</w:t>
            </w:r>
          </w:p>
        </w:tc>
        <w:tc>
          <w:tcPr>
            <w:tcW w:w="1109" w:type="dxa"/>
          </w:tcPr>
          <w:p w:rsidR="00695824" w:rsidRPr="00AD7A19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</w:tr>
      <w:tr w:rsidR="00695824" w:rsidTr="00695824">
        <w:trPr>
          <w:gridAfter w:val="2"/>
          <w:wAfter w:w="396" w:type="dxa"/>
          <w:trHeight w:val="592"/>
        </w:trPr>
        <w:tc>
          <w:tcPr>
            <w:tcW w:w="4218" w:type="dxa"/>
            <w:gridSpan w:val="2"/>
            <w:vMerge/>
          </w:tcPr>
          <w:p w:rsidR="00695824" w:rsidRDefault="00695824" w:rsidP="00695824">
            <w:pPr>
              <w:ind w:left="1270"/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овладел всеми умениями и навыками, предусмотренными программой за конкретный период.</w:t>
            </w:r>
          </w:p>
        </w:tc>
        <w:tc>
          <w:tcPr>
            <w:tcW w:w="1109" w:type="dxa"/>
          </w:tcPr>
          <w:p w:rsidR="00695824" w:rsidRPr="00AD7A19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695824" w:rsidTr="00695824">
        <w:trPr>
          <w:gridAfter w:val="2"/>
          <w:wAfter w:w="396" w:type="dxa"/>
          <w:trHeight w:val="1123"/>
        </w:trPr>
        <w:tc>
          <w:tcPr>
            <w:tcW w:w="4218" w:type="dxa"/>
            <w:gridSpan w:val="2"/>
            <w:vMerge w:val="restart"/>
          </w:tcPr>
          <w:p w:rsidR="00695824" w:rsidRPr="00AD7A19" w:rsidRDefault="00695824" w:rsidP="00695824">
            <w:pPr>
              <w:ind w:left="1270"/>
              <w:rPr>
                <w:sz w:val="24"/>
                <w:szCs w:val="24"/>
              </w:rPr>
            </w:pPr>
            <w:r w:rsidRPr="00AD7A19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.Владение специальным оборудованием (инструментом) и оснащением.</w:t>
            </w:r>
          </w:p>
        </w:tc>
        <w:tc>
          <w:tcPr>
            <w:tcW w:w="2720" w:type="dxa"/>
            <w:gridSpan w:val="5"/>
            <w:vMerge w:val="restart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затруднений в использовании специального оборудования (инструментом) .</w:t>
            </w:r>
          </w:p>
        </w:tc>
        <w:tc>
          <w:tcPr>
            <w:tcW w:w="2267" w:type="dxa"/>
            <w:gridSpan w:val="2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испытывает серьезные затруднения при работе с оборудованием и инструментом.</w:t>
            </w:r>
          </w:p>
        </w:tc>
        <w:tc>
          <w:tcPr>
            <w:tcW w:w="1109" w:type="dxa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695824" w:rsidTr="00695824">
        <w:trPr>
          <w:gridAfter w:val="2"/>
          <w:wAfter w:w="396" w:type="dxa"/>
          <w:trHeight w:val="1123"/>
        </w:trPr>
        <w:tc>
          <w:tcPr>
            <w:tcW w:w="4218" w:type="dxa"/>
            <w:gridSpan w:val="2"/>
            <w:vMerge/>
          </w:tcPr>
          <w:p w:rsidR="00695824" w:rsidRPr="00AD7A19" w:rsidRDefault="00695824" w:rsidP="00695824">
            <w:pPr>
              <w:ind w:left="1270"/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оборудованием и инструментом с помощью педагога.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</w:tr>
      <w:tr w:rsidR="00695824" w:rsidTr="00695824">
        <w:trPr>
          <w:gridAfter w:val="2"/>
          <w:wAfter w:w="396" w:type="dxa"/>
          <w:trHeight w:val="713"/>
        </w:trPr>
        <w:tc>
          <w:tcPr>
            <w:tcW w:w="6938" w:type="dxa"/>
            <w:gridSpan w:val="7"/>
          </w:tcPr>
          <w:p w:rsidR="00695824" w:rsidRDefault="00695824" w:rsidP="00695824">
            <w:pPr>
              <w:ind w:left="1270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испытывает никаких трудностей при работе с оборудованием и инструментом.</w:t>
            </w:r>
          </w:p>
        </w:tc>
        <w:tc>
          <w:tcPr>
            <w:tcW w:w="1109" w:type="dxa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695824" w:rsidTr="00695824">
        <w:trPr>
          <w:gridAfter w:val="2"/>
          <w:wAfter w:w="396" w:type="dxa"/>
          <w:trHeight w:val="769"/>
        </w:trPr>
        <w:tc>
          <w:tcPr>
            <w:tcW w:w="4218" w:type="dxa"/>
            <w:gridSpan w:val="2"/>
            <w:vMerge w:val="restart"/>
          </w:tcPr>
          <w:p w:rsidR="00695824" w:rsidRPr="0062147B" w:rsidRDefault="00695824" w:rsidP="00695824">
            <w:pPr>
              <w:ind w:left="1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2.3.Творческие навыки.</w:t>
            </w:r>
          </w:p>
        </w:tc>
        <w:tc>
          <w:tcPr>
            <w:tcW w:w="2720" w:type="dxa"/>
            <w:gridSpan w:val="5"/>
            <w:vMerge w:val="restart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креативности в выполнении практических заданий.</w:t>
            </w:r>
          </w:p>
        </w:tc>
        <w:tc>
          <w:tcPr>
            <w:tcW w:w="2267" w:type="dxa"/>
            <w:gridSpan w:val="2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делает по шаблону и не проявляет креативность.</w:t>
            </w:r>
          </w:p>
        </w:tc>
        <w:tc>
          <w:tcPr>
            <w:tcW w:w="1109" w:type="dxa"/>
          </w:tcPr>
          <w:p w:rsidR="00695824" w:rsidRPr="0062147B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695824" w:rsidTr="00695824">
        <w:trPr>
          <w:gridAfter w:val="2"/>
          <w:wAfter w:w="396" w:type="dxa"/>
          <w:trHeight w:val="607"/>
        </w:trPr>
        <w:tc>
          <w:tcPr>
            <w:tcW w:w="4218" w:type="dxa"/>
            <w:gridSpan w:val="2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слабо проявляет и развивает креативность, внося в работу только часть своих изменений.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</w:tr>
      <w:tr w:rsidR="00695824" w:rsidTr="00695824">
        <w:trPr>
          <w:gridAfter w:val="2"/>
          <w:wAfter w:w="396" w:type="dxa"/>
          <w:trHeight w:val="501"/>
        </w:trPr>
        <w:tc>
          <w:tcPr>
            <w:tcW w:w="4218" w:type="dxa"/>
            <w:gridSpan w:val="2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Ребенок выполняет </w:t>
            </w:r>
            <w:r>
              <w:rPr>
                <w:sz w:val="24"/>
                <w:szCs w:val="24"/>
              </w:rPr>
              <w:lastRenderedPageBreak/>
              <w:t>свою работу с элементами творчества с легкостью, не используя предлагаемый шаблон.</w:t>
            </w:r>
          </w:p>
        </w:tc>
        <w:tc>
          <w:tcPr>
            <w:tcW w:w="1109" w:type="dxa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3</w:t>
            </w:r>
          </w:p>
        </w:tc>
      </w:tr>
      <w:tr w:rsidR="00695824" w:rsidTr="00695824">
        <w:trPr>
          <w:gridAfter w:val="1"/>
          <w:wAfter w:w="254" w:type="dxa"/>
          <w:trHeight w:val="622"/>
        </w:trPr>
        <w:tc>
          <w:tcPr>
            <w:tcW w:w="4218" w:type="dxa"/>
            <w:gridSpan w:val="2"/>
            <w:vMerge w:val="restart"/>
          </w:tcPr>
          <w:p w:rsidR="00695824" w:rsidRPr="00915941" w:rsidRDefault="00695824" w:rsidP="00695824">
            <w:pPr>
              <w:ind w:left="561"/>
              <w:rPr>
                <w:sz w:val="24"/>
                <w:szCs w:val="24"/>
              </w:rPr>
            </w:pPr>
            <w:r w:rsidRPr="00915941">
              <w:rPr>
                <w:sz w:val="24"/>
                <w:szCs w:val="24"/>
              </w:rPr>
              <w:lastRenderedPageBreak/>
              <w:t>2.3.1.</w:t>
            </w:r>
            <w:r>
              <w:rPr>
                <w:sz w:val="24"/>
                <w:szCs w:val="24"/>
              </w:rPr>
              <w:t>Развитие воображения.</w:t>
            </w:r>
          </w:p>
        </w:tc>
        <w:tc>
          <w:tcPr>
            <w:tcW w:w="2694" w:type="dxa"/>
            <w:gridSpan w:val="4"/>
            <w:vMerge w:val="restart"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  <w:r w:rsidRPr="00915941">
              <w:rPr>
                <w:sz w:val="24"/>
                <w:szCs w:val="24"/>
              </w:rPr>
              <w:t>Внесение изюминки в изделие.</w:t>
            </w:r>
          </w:p>
        </w:tc>
        <w:tc>
          <w:tcPr>
            <w:tcW w:w="2268" w:type="dxa"/>
            <w:gridSpan w:val="2"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изделие как предложил педагог.</w:t>
            </w:r>
          </w:p>
        </w:tc>
        <w:tc>
          <w:tcPr>
            <w:tcW w:w="1276" w:type="dxa"/>
            <w:gridSpan w:val="3"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695824" w:rsidTr="00695824">
        <w:trPr>
          <w:gridAfter w:val="1"/>
          <w:wAfter w:w="254" w:type="dxa"/>
          <w:trHeight w:val="288"/>
        </w:trPr>
        <w:tc>
          <w:tcPr>
            <w:tcW w:w="4218" w:type="dxa"/>
            <w:gridSpan w:val="2"/>
            <w:vMerge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творческое воображение с помощью педагога.</w:t>
            </w:r>
          </w:p>
        </w:tc>
        <w:tc>
          <w:tcPr>
            <w:tcW w:w="1276" w:type="dxa"/>
            <w:gridSpan w:val="3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</w:tr>
      <w:tr w:rsidR="00695824" w:rsidTr="00695824">
        <w:trPr>
          <w:gridAfter w:val="1"/>
          <w:wAfter w:w="254" w:type="dxa"/>
          <w:trHeight w:val="240"/>
        </w:trPr>
        <w:tc>
          <w:tcPr>
            <w:tcW w:w="4218" w:type="dxa"/>
            <w:gridSpan w:val="2"/>
            <w:vMerge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к выполнению творческих заданий самостоятельно.</w:t>
            </w:r>
          </w:p>
        </w:tc>
        <w:tc>
          <w:tcPr>
            <w:tcW w:w="1276" w:type="dxa"/>
            <w:gridSpan w:val="3"/>
          </w:tcPr>
          <w:p w:rsidR="00695824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695824" w:rsidTr="00695824">
        <w:trPr>
          <w:gridAfter w:val="1"/>
          <w:wAfter w:w="254" w:type="dxa"/>
          <w:trHeight w:val="880"/>
        </w:trPr>
        <w:tc>
          <w:tcPr>
            <w:tcW w:w="10456" w:type="dxa"/>
            <w:gridSpan w:val="11"/>
          </w:tcPr>
          <w:p w:rsidR="00695824" w:rsidRPr="006D7668" w:rsidRDefault="00695824" w:rsidP="00695824">
            <w:pPr>
              <w:rPr>
                <w:b/>
                <w:sz w:val="24"/>
                <w:szCs w:val="24"/>
              </w:rPr>
            </w:pPr>
            <w:r w:rsidRPr="006D7668">
              <w:rPr>
                <w:b/>
                <w:sz w:val="24"/>
                <w:szCs w:val="24"/>
              </w:rPr>
              <w:t>3. Обще-учебные умения и навыки.</w:t>
            </w:r>
          </w:p>
        </w:tc>
      </w:tr>
      <w:tr w:rsidR="00695824" w:rsidTr="00695824">
        <w:trPr>
          <w:gridAfter w:val="1"/>
          <w:wAfter w:w="254" w:type="dxa"/>
          <w:trHeight w:val="319"/>
        </w:trPr>
        <w:tc>
          <w:tcPr>
            <w:tcW w:w="4113" w:type="dxa"/>
            <w:vMerge w:val="restart"/>
          </w:tcPr>
          <w:p w:rsidR="00695824" w:rsidRPr="00404F68" w:rsidRDefault="00695824" w:rsidP="00695824">
            <w:pPr>
              <w:rPr>
                <w:sz w:val="24"/>
                <w:szCs w:val="24"/>
              </w:rPr>
            </w:pPr>
            <w:r w:rsidRPr="00404F68">
              <w:rPr>
                <w:sz w:val="24"/>
                <w:szCs w:val="24"/>
              </w:rPr>
              <w:t>3.1.Учебно-комуникативные умения и навыки:</w:t>
            </w:r>
            <w:r>
              <w:rPr>
                <w:sz w:val="24"/>
                <w:szCs w:val="24"/>
              </w:rPr>
              <w:t xml:space="preserve"> умение слушать и слышать педагога.</w:t>
            </w:r>
          </w:p>
        </w:tc>
        <w:tc>
          <w:tcPr>
            <w:tcW w:w="2261" w:type="dxa"/>
            <w:gridSpan w:val="4"/>
            <w:vMerge w:val="restart"/>
          </w:tcPr>
          <w:p w:rsidR="00695824" w:rsidRPr="00404F68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Адекватность восприятия информации, идущей от педагога.</w:t>
            </w:r>
          </w:p>
        </w:tc>
        <w:tc>
          <w:tcPr>
            <w:tcW w:w="2806" w:type="dxa"/>
            <w:gridSpan w:val="3"/>
          </w:tcPr>
          <w:p w:rsidR="00695824" w:rsidRPr="00404F68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испытывает затруднения при работе, нуждается в постоянной помощи и контроле педагога.</w:t>
            </w:r>
          </w:p>
        </w:tc>
        <w:tc>
          <w:tcPr>
            <w:tcW w:w="1276" w:type="dxa"/>
            <w:gridSpan w:val="3"/>
          </w:tcPr>
          <w:p w:rsidR="00695824" w:rsidRPr="00404F68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</w:t>
            </w:r>
          </w:p>
        </w:tc>
      </w:tr>
      <w:tr w:rsidR="00695824" w:rsidTr="00695824">
        <w:trPr>
          <w:gridAfter w:val="1"/>
          <w:wAfter w:w="254" w:type="dxa"/>
          <w:trHeight w:val="258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3"/>
          </w:tcPr>
          <w:p w:rsidR="00695824" w:rsidRPr="00915941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слушать и выполнять задания, данные педагогом. Обращается за помощью при необходимости.</w:t>
            </w:r>
          </w:p>
        </w:tc>
        <w:tc>
          <w:tcPr>
            <w:tcW w:w="1276" w:type="dxa"/>
            <w:gridSpan w:val="3"/>
          </w:tcPr>
          <w:p w:rsidR="00695824" w:rsidRPr="00404F68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</w:tr>
      <w:tr w:rsidR="00695824" w:rsidTr="00695824">
        <w:trPr>
          <w:gridAfter w:val="1"/>
          <w:wAfter w:w="254" w:type="dxa"/>
          <w:trHeight w:val="273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3"/>
          </w:tcPr>
          <w:p w:rsidR="00695824" w:rsidRPr="00404F68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задание самостоятельно.</w:t>
            </w:r>
          </w:p>
        </w:tc>
        <w:tc>
          <w:tcPr>
            <w:tcW w:w="1276" w:type="dxa"/>
            <w:gridSpan w:val="3"/>
          </w:tcPr>
          <w:p w:rsidR="00695824" w:rsidRPr="00404F68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695824" w:rsidTr="00695824">
        <w:trPr>
          <w:gridAfter w:val="1"/>
          <w:wAfter w:w="254" w:type="dxa"/>
          <w:trHeight w:val="956"/>
        </w:trPr>
        <w:tc>
          <w:tcPr>
            <w:tcW w:w="10456" w:type="dxa"/>
            <w:gridSpan w:val="11"/>
          </w:tcPr>
          <w:p w:rsidR="00695824" w:rsidRPr="006D7668" w:rsidRDefault="00695824" w:rsidP="00695824">
            <w:pPr>
              <w:rPr>
                <w:b/>
                <w:sz w:val="24"/>
                <w:szCs w:val="24"/>
              </w:rPr>
            </w:pPr>
            <w:r w:rsidRPr="006D7668">
              <w:rPr>
                <w:b/>
                <w:sz w:val="24"/>
                <w:szCs w:val="24"/>
              </w:rPr>
              <w:t xml:space="preserve">   4. Учебно-организационные умения и навыки.</w:t>
            </w:r>
          </w:p>
        </w:tc>
      </w:tr>
      <w:tr w:rsidR="00695824" w:rsidTr="00695824">
        <w:trPr>
          <w:gridAfter w:val="1"/>
          <w:wAfter w:w="254" w:type="dxa"/>
          <w:trHeight w:val="455"/>
        </w:trPr>
        <w:tc>
          <w:tcPr>
            <w:tcW w:w="4113" w:type="dxa"/>
            <w:vMerge w:val="restart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4.1.1.Умение организовывать свое рабочее место.</w:t>
            </w:r>
          </w:p>
        </w:tc>
        <w:tc>
          <w:tcPr>
            <w:tcW w:w="2246" w:type="dxa"/>
            <w:gridSpan w:val="3"/>
            <w:vMerge w:val="restart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самостоятельно готовить свое рабочее место к деятельности и убирать за собой.</w:t>
            </w:r>
          </w:p>
        </w:tc>
        <w:tc>
          <w:tcPr>
            <w:tcW w:w="2821" w:type="dxa"/>
            <w:gridSpan w:val="4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испытывает затруднения при работе, нуждается в постоянной помощи и контроле педагога.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</w:t>
            </w:r>
          </w:p>
        </w:tc>
      </w:tr>
      <w:tr w:rsidR="00695824" w:rsidTr="00695824">
        <w:trPr>
          <w:gridAfter w:val="1"/>
          <w:wAfter w:w="254" w:type="dxa"/>
          <w:trHeight w:val="349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4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слушать и выполнять задания с помощью, которую дал педагог.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</w:tr>
      <w:tr w:rsidR="00695824" w:rsidTr="00695824">
        <w:trPr>
          <w:gridAfter w:val="1"/>
          <w:wAfter w:w="254" w:type="dxa"/>
          <w:trHeight w:val="304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4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задания самостоятельно.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695824" w:rsidTr="00695824">
        <w:trPr>
          <w:gridAfter w:val="1"/>
          <w:wAfter w:w="254" w:type="dxa"/>
          <w:trHeight w:val="501"/>
        </w:trPr>
        <w:tc>
          <w:tcPr>
            <w:tcW w:w="4113" w:type="dxa"/>
            <w:vMerge w:val="restart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4.1.2.Навыки соблюдения в процессе деятельности правил безопасности.</w:t>
            </w:r>
          </w:p>
        </w:tc>
        <w:tc>
          <w:tcPr>
            <w:tcW w:w="2246" w:type="dxa"/>
            <w:gridSpan w:val="3"/>
            <w:vMerge w:val="restart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 w:rsidRPr="003F6A55">
              <w:rPr>
                <w:sz w:val="24"/>
                <w:szCs w:val="24"/>
              </w:rPr>
              <w:t xml:space="preserve">Соответствие реальных навыков соблюдения правил безопасности программным </w:t>
            </w:r>
            <w:r w:rsidRPr="003F6A55">
              <w:rPr>
                <w:sz w:val="24"/>
                <w:szCs w:val="24"/>
              </w:rPr>
              <w:lastRenderedPageBreak/>
              <w:t>требованиям.</w:t>
            </w:r>
          </w:p>
        </w:tc>
        <w:tc>
          <w:tcPr>
            <w:tcW w:w="2821" w:type="dxa"/>
            <w:gridSpan w:val="4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Ребенок владеет менее ½ навыков соблюдения правил безопасности.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695824" w:rsidTr="00695824">
        <w:trPr>
          <w:gridAfter w:val="1"/>
          <w:wAfter w:w="254" w:type="dxa"/>
          <w:trHeight w:val="455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4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 w:rsidRPr="003F6A55">
              <w:rPr>
                <w:sz w:val="24"/>
                <w:szCs w:val="24"/>
              </w:rPr>
              <w:t xml:space="preserve">Объем освоенных навыков составляет </w:t>
            </w:r>
            <w:r w:rsidRPr="003F6A55">
              <w:rPr>
                <w:sz w:val="24"/>
                <w:szCs w:val="24"/>
              </w:rPr>
              <w:lastRenderedPageBreak/>
              <w:t>более1/2.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2</w:t>
            </w:r>
          </w:p>
        </w:tc>
      </w:tr>
      <w:tr w:rsidR="00695824" w:rsidTr="00695824">
        <w:trPr>
          <w:gridAfter w:val="1"/>
          <w:wAfter w:w="254" w:type="dxa"/>
          <w:trHeight w:val="304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4"/>
          </w:tcPr>
          <w:p w:rsidR="00695824" w:rsidRPr="00C03C27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освоил весь объем навыков, предусмотренных программой за конкретный период.</w:t>
            </w:r>
          </w:p>
        </w:tc>
        <w:tc>
          <w:tcPr>
            <w:tcW w:w="1276" w:type="dxa"/>
            <w:gridSpan w:val="3"/>
          </w:tcPr>
          <w:p w:rsidR="00695824" w:rsidRPr="00C03C27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695824" w:rsidTr="00695824">
        <w:trPr>
          <w:trHeight w:val="470"/>
        </w:trPr>
        <w:tc>
          <w:tcPr>
            <w:tcW w:w="4113" w:type="dxa"/>
            <w:vMerge w:val="restart"/>
          </w:tcPr>
          <w:p w:rsidR="00695824" w:rsidRPr="00C03C27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4.1.3.Умение аккуратно выполнять работу.</w:t>
            </w:r>
          </w:p>
        </w:tc>
        <w:tc>
          <w:tcPr>
            <w:tcW w:w="2246" w:type="dxa"/>
            <w:gridSpan w:val="3"/>
            <w:vMerge w:val="restart"/>
          </w:tcPr>
          <w:p w:rsidR="00695824" w:rsidRPr="00C03C27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Аккуратность и ответственность в работе.</w:t>
            </w:r>
          </w:p>
        </w:tc>
        <w:tc>
          <w:tcPr>
            <w:tcW w:w="2821" w:type="dxa"/>
            <w:gridSpan w:val="4"/>
          </w:tcPr>
          <w:p w:rsidR="00695824" w:rsidRPr="00C03C27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Неправильное и неаккуратное выполнение задания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54" w:type="dxa"/>
            <w:vMerge w:val="restart"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</w:tr>
      <w:tr w:rsidR="00695824" w:rsidTr="00695824">
        <w:trPr>
          <w:trHeight w:val="577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</w:tcPr>
          <w:p w:rsidR="00695824" w:rsidRPr="00C03C27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выполнено правильно, но не аккуратно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</w:p>
        </w:tc>
        <w:tc>
          <w:tcPr>
            <w:tcW w:w="254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</w:tr>
      <w:tr w:rsidR="00695824" w:rsidTr="00695824">
        <w:trPr>
          <w:trHeight w:val="562"/>
        </w:trPr>
        <w:tc>
          <w:tcPr>
            <w:tcW w:w="4113" w:type="dxa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</w:tcPr>
          <w:p w:rsidR="00695824" w:rsidRDefault="00695824" w:rsidP="00695824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</w:tcPr>
          <w:p w:rsidR="00695824" w:rsidRPr="00C03C27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выполнено правильно и аккуратно</w:t>
            </w:r>
          </w:p>
        </w:tc>
        <w:tc>
          <w:tcPr>
            <w:tcW w:w="1276" w:type="dxa"/>
            <w:gridSpan w:val="3"/>
          </w:tcPr>
          <w:p w:rsidR="00695824" w:rsidRPr="003F6A55" w:rsidRDefault="00695824" w:rsidP="0069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254" w:type="dxa"/>
            <w:vMerge/>
          </w:tcPr>
          <w:p w:rsidR="00695824" w:rsidRDefault="00695824" w:rsidP="00695824">
            <w:pPr>
              <w:rPr>
                <w:b/>
                <w:sz w:val="24"/>
                <w:szCs w:val="24"/>
              </w:rPr>
            </w:pPr>
          </w:p>
        </w:tc>
      </w:tr>
    </w:tbl>
    <w:p w:rsidR="00695824" w:rsidRDefault="00695824" w:rsidP="00695824">
      <w:pPr>
        <w:spacing w:line="237" w:lineRule="auto"/>
        <w:rPr>
          <w:sz w:val="24"/>
        </w:rPr>
      </w:pPr>
    </w:p>
    <w:p w:rsidR="00695824" w:rsidRDefault="00695824" w:rsidP="00695824">
      <w:pPr>
        <w:spacing w:line="237" w:lineRule="auto"/>
        <w:rPr>
          <w:sz w:val="24"/>
        </w:rPr>
      </w:pPr>
    </w:p>
    <w:p w:rsidR="00B829A3" w:rsidRDefault="00B829A3" w:rsidP="00695824">
      <w:pPr>
        <w:spacing w:line="237" w:lineRule="auto"/>
        <w:rPr>
          <w:b/>
          <w:sz w:val="24"/>
        </w:rPr>
      </w:pPr>
    </w:p>
    <w:p w:rsidR="00B829A3" w:rsidRDefault="00B829A3" w:rsidP="00695824">
      <w:pPr>
        <w:spacing w:line="237" w:lineRule="auto"/>
        <w:rPr>
          <w:b/>
          <w:sz w:val="24"/>
        </w:rPr>
      </w:pPr>
    </w:p>
    <w:p w:rsidR="00695824" w:rsidRDefault="00695824" w:rsidP="00695824">
      <w:pPr>
        <w:spacing w:line="237" w:lineRule="auto"/>
        <w:rPr>
          <w:b/>
          <w:sz w:val="24"/>
        </w:rPr>
      </w:pPr>
      <w:r w:rsidRPr="00695824">
        <w:rPr>
          <w:b/>
          <w:sz w:val="24"/>
        </w:rPr>
        <w:t>2.5. Методические материалы</w:t>
      </w:r>
    </w:p>
    <w:p w:rsidR="00695824" w:rsidRDefault="00695824" w:rsidP="00695824">
      <w:pPr>
        <w:spacing w:line="237" w:lineRule="auto"/>
        <w:rPr>
          <w:b/>
          <w:sz w:val="24"/>
        </w:rPr>
      </w:pPr>
    </w:p>
    <w:p w:rsidR="00695824" w:rsidRPr="00B9276F" w:rsidRDefault="00B9276F" w:rsidP="00695824">
      <w:pPr>
        <w:spacing w:line="237" w:lineRule="auto"/>
        <w:rPr>
          <w:sz w:val="24"/>
        </w:rPr>
      </w:pPr>
      <w:r w:rsidRPr="00B9276F">
        <w:rPr>
          <w:sz w:val="24"/>
        </w:rPr>
        <w:t>Группа первого года обучения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2982"/>
        <w:gridCol w:w="1911"/>
        <w:gridCol w:w="1911"/>
        <w:gridCol w:w="1945"/>
      </w:tblGrid>
      <w:tr w:rsidR="00695824" w:rsidTr="00695824">
        <w:trPr>
          <w:trHeight w:val="1104"/>
        </w:trPr>
        <w:tc>
          <w:tcPr>
            <w:tcW w:w="826" w:type="dxa"/>
          </w:tcPr>
          <w:p w:rsidR="00695824" w:rsidRDefault="00695824" w:rsidP="006958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5824" w:rsidRDefault="00695824" w:rsidP="006958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82" w:type="dxa"/>
          </w:tcPr>
          <w:p w:rsidR="00695824" w:rsidRDefault="00695824" w:rsidP="006958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5824" w:rsidRDefault="00695824" w:rsidP="00695824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Разделпрограммы</w:t>
            </w:r>
          </w:p>
        </w:tc>
        <w:tc>
          <w:tcPr>
            <w:tcW w:w="1911" w:type="dxa"/>
          </w:tcPr>
          <w:p w:rsidR="00695824" w:rsidRDefault="00695824" w:rsidP="006958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5824" w:rsidRDefault="0043619A" w:rsidP="00695824">
            <w:pPr>
              <w:pStyle w:val="TableParagraph"/>
              <w:spacing w:line="242" w:lineRule="auto"/>
              <w:ind w:left="138" w:right="125" w:firstLine="37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  <w:lang w:val="ru-RU"/>
              </w:rPr>
              <w:t>ы</w:t>
            </w:r>
            <w:r w:rsidR="00695824">
              <w:rPr>
                <w:sz w:val="24"/>
              </w:rPr>
              <w:t>иметодызанятий</w:t>
            </w:r>
          </w:p>
        </w:tc>
        <w:tc>
          <w:tcPr>
            <w:tcW w:w="1911" w:type="dxa"/>
          </w:tcPr>
          <w:p w:rsidR="00695824" w:rsidRDefault="00695824" w:rsidP="006958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5824" w:rsidRPr="0043619A" w:rsidRDefault="0043619A" w:rsidP="00695824">
            <w:pPr>
              <w:pStyle w:val="TableParagraph"/>
              <w:ind w:left="143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  <w:lang w:val="ru-RU"/>
              </w:rPr>
              <w:t>ы</w:t>
            </w:r>
          </w:p>
          <w:p w:rsidR="00695824" w:rsidRDefault="00695824" w:rsidP="00695824">
            <w:pPr>
              <w:pStyle w:val="TableParagraph"/>
              <w:spacing w:line="274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подведенияитогов</w:t>
            </w:r>
          </w:p>
        </w:tc>
        <w:tc>
          <w:tcPr>
            <w:tcW w:w="1945" w:type="dxa"/>
          </w:tcPr>
          <w:p w:rsidR="00695824" w:rsidRDefault="00695824" w:rsidP="0069582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5824" w:rsidRDefault="00695824" w:rsidP="00695824">
            <w:pPr>
              <w:pStyle w:val="TableParagraph"/>
              <w:spacing w:line="242" w:lineRule="auto"/>
              <w:ind w:left="499" w:right="169" w:hanging="31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Дидактический</w:t>
            </w:r>
            <w:r>
              <w:rPr>
                <w:sz w:val="24"/>
              </w:rPr>
              <w:t>материал</w:t>
            </w:r>
          </w:p>
        </w:tc>
      </w:tr>
      <w:tr w:rsidR="00695824" w:rsidTr="00695824">
        <w:trPr>
          <w:trHeight w:val="1656"/>
        </w:trPr>
        <w:tc>
          <w:tcPr>
            <w:tcW w:w="826" w:type="dxa"/>
          </w:tcPr>
          <w:p w:rsidR="00695824" w:rsidRDefault="00695824" w:rsidP="00695824">
            <w:pPr>
              <w:pStyle w:val="TableParagraph"/>
              <w:rPr>
                <w:b/>
                <w:sz w:val="23"/>
              </w:rPr>
            </w:pPr>
          </w:p>
          <w:p w:rsidR="00695824" w:rsidRPr="0043619A" w:rsidRDefault="0043619A" w:rsidP="00695824">
            <w:pPr>
              <w:pStyle w:val="TableParagraph"/>
              <w:spacing w:before="1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695824" w:rsidRDefault="00695824" w:rsidP="00695824">
            <w:pPr>
              <w:pStyle w:val="TableParagraph"/>
              <w:rPr>
                <w:b/>
                <w:sz w:val="23"/>
              </w:rPr>
            </w:pPr>
          </w:p>
          <w:p w:rsidR="00695824" w:rsidRPr="0043619A" w:rsidRDefault="00695824" w:rsidP="00695824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Вводное</w:t>
            </w:r>
            <w:r w:rsidR="0043619A">
              <w:rPr>
                <w:sz w:val="24"/>
              </w:rPr>
              <w:t>занятие</w:t>
            </w:r>
          </w:p>
        </w:tc>
        <w:tc>
          <w:tcPr>
            <w:tcW w:w="1911" w:type="dxa"/>
          </w:tcPr>
          <w:p w:rsidR="00695824" w:rsidRDefault="0043619A" w:rsidP="0043619A">
            <w:pPr>
              <w:pStyle w:val="TableParagraph"/>
              <w:rPr>
                <w:sz w:val="24"/>
                <w:lang w:val="ru-RU"/>
              </w:rPr>
            </w:pPr>
            <w:r w:rsidRPr="0043619A">
              <w:rPr>
                <w:sz w:val="23"/>
                <w:lang w:val="ru-RU"/>
              </w:rPr>
              <w:t>Словесные: рассказ, беседа,</w:t>
            </w:r>
            <w:r>
              <w:rPr>
                <w:sz w:val="24"/>
                <w:lang w:val="ru-RU"/>
              </w:rPr>
              <w:t>инструктаж;</w:t>
            </w:r>
          </w:p>
          <w:p w:rsidR="0043619A" w:rsidRDefault="0043619A" w:rsidP="0043619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Практические</w:t>
            </w:r>
          </w:p>
          <w:p w:rsidR="0043619A" w:rsidRPr="0043619A" w:rsidRDefault="0043619A" w:rsidP="0043619A">
            <w:pPr>
              <w:pStyle w:val="TableParagraph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Игра</w:t>
            </w:r>
          </w:p>
        </w:tc>
        <w:tc>
          <w:tcPr>
            <w:tcW w:w="1911" w:type="dxa"/>
          </w:tcPr>
          <w:p w:rsidR="00695824" w:rsidRPr="008763B9" w:rsidRDefault="00695824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95824" w:rsidRPr="0043619A" w:rsidRDefault="0043619A" w:rsidP="00695824">
            <w:pPr>
              <w:pStyle w:val="TableParagraph"/>
              <w:spacing w:before="1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1945" w:type="dxa"/>
          </w:tcPr>
          <w:p w:rsidR="00695824" w:rsidRPr="008763B9" w:rsidRDefault="0043619A" w:rsidP="00695824">
            <w:pPr>
              <w:pStyle w:val="TableParagraph"/>
              <w:spacing w:before="1"/>
              <w:ind w:left="4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игры «</w:t>
            </w:r>
            <w:r>
              <w:rPr>
                <w:sz w:val="24"/>
                <w:szCs w:val="24"/>
              </w:rPr>
              <w:t>Юныймодельер»</w:t>
            </w:r>
          </w:p>
        </w:tc>
      </w:tr>
      <w:tr w:rsidR="00695824" w:rsidTr="00695824">
        <w:trPr>
          <w:trHeight w:val="1392"/>
        </w:trPr>
        <w:tc>
          <w:tcPr>
            <w:tcW w:w="826" w:type="dxa"/>
          </w:tcPr>
          <w:p w:rsidR="00695824" w:rsidRDefault="00695824" w:rsidP="006958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5824" w:rsidRPr="0043619A" w:rsidRDefault="0043619A" w:rsidP="00695824">
            <w:pPr>
              <w:pStyle w:val="TableParagraph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</w:tcPr>
          <w:p w:rsidR="00695824" w:rsidRPr="008763B9" w:rsidRDefault="00695824" w:rsidP="0069582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95824" w:rsidRDefault="0043619A" w:rsidP="006958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Основы материаловедения и цветоведения</w:t>
            </w:r>
          </w:p>
        </w:tc>
        <w:tc>
          <w:tcPr>
            <w:tcW w:w="1911" w:type="dxa"/>
          </w:tcPr>
          <w:p w:rsidR="00695824" w:rsidRDefault="00695824" w:rsidP="0069582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95824" w:rsidRDefault="00695824" w:rsidP="00695824">
            <w:pPr>
              <w:pStyle w:val="TableParagraph"/>
              <w:spacing w:before="1" w:line="237" w:lineRule="auto"/>
              <w:ind w:left="141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Рассказ, </w:t>
            </w:r>
            <w:r>
              <w:rPr>
                <w:sz w:val="24"/>
              </w:rPr>
              <w:t>беседа,практическаяработа.</w:t>
            </w:r>
          </w:p>
        </w:tc>
        <w:tc>
          <w:tcPr>
            <w:tcW w:w="1911" w:type="dxa"/>
          </w:tcPr>
          <w:p w:rsidR="00695824" w:rsidRDefault="00695824" w:rsidP="0069582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95824" w:rsidRPr="0011445D" w:rsidRDefault="0011445D" w:rsidP="00695824">
            <w:pPr>
              <w:pStyle w:val="TableParagraph"/>
              <w:spacing w:before="1" w:line="237" w:lineRule="auto"/>
              <w:ind w:left="215" w:right="20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</w:t>
            </w:r>
          </w:p>
        </w:tc>
        <w:tc>
          <w:tcPr>
            <w:tcW w:w="1945" w:type="dxa"/>
          </w:tcPr>
          <w:p w:rsidR="00695824" w:rsidRDefault="00695824" w:rsidP="0069582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95824" w:rsidRPr="008763B9" w:rsidRDefault="00695824" w:rsidP="00695824">
            <w:pPr>
              <w:pStyle w:val="TableParagraph"/>
              <w:spacing w:before="4"/>
              <w:ind w:left="377" w:right="3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Образцы изделий</w:t>
            </w:r>
          </w:p>
        </w:tc>
      </w:tr>
      <w:tr w:rsidR="00695824" w:rsidTr="00695824">
        <w:trPr>
          <w:trHeight w:val="1655"/>
        </w:trPr>
        <w:tc>
          <w:tcPr>
            <w:tcW w:w="826" w:type="dxa"/>
          </w:tcPr>
          <w:p w:rsidR="00695824" w:rsidRDefault="00695824" w:rsidP="00695824">
            <w:pPr>
              <w:pStyle w:val="TableParagraph"/>
              <w:rPr>
                <w:b/>
                <w:sz w:val="23"/>
              </w:rPr>
            </w:pPr>
          </w:p>
          <w:p w:rsidR="00695824" w:rsidRPr="0043619A" w:rsidRDefault="0043619A" w:rsidP="00695824">
            <w:pPr>
              <w:pStyle w:val="TableParagraph"/>
              <w:spacing w:before="1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</w:tcPr>
          <w:p w:rsidR="00695824" w:rsidRPr="008763B9" w:rsidRDefault="00695824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95824" w:rsidRPr="0043619A" w:rsidRDefault="00695824" w:rsidP="00695824">
            <w:pPr>
              <w:jc w:val="center"/>
              <w:rPr>
                <w:sz w:val="24"/>
                <w:szCs w:val="24"/>
                <w:lang w:val="ru-RU"/>
              </w:rPr>
            </w:pPr>
            <w:r w:rsidRPr="0082030D">
              <w:rPr>
                <w:sz w:val="24"/>
                <w:lang w:val="ru-RU"/>
              </w:rPr>
              <w:t xml:space="preserve">Куклы в культуре и традициях народов России. </w:t>
            </w:r>
            <w:r w:rsidR="0043619A">
              <w:rPr>
                <w:sz w:val="24"/>
              </w:rPr>
              <w:t>Историякукол. Народнаякукла</w:t>
            </w:r>
          </w:p>
          <w:p w:rsidR="00695824" w:rsidRDefault="00695824" w:rsidP="00695824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1911" w:type="dxa"/>
          </w:tcPr>
          <w:p w:rsidR="00695824" w:rsidRPr="008763B9" w:rsidRDefault="0011445D" w:rsidP="00695824">
            <w:pPr>
              <w:pStyle w:val="TableParagraph"/>
              <w:spacing w:before="1"/>
              <w:ind w:left="235" w:right="224" w:hanging="12"/>
              <w:jc w:val="center"/>
              <w:rPr>
                <w:sz w:val="24"/>
                <w:lang w:val="ru-RU"/>
              </w:rPr>
            </w:pPr>
            <w:r w:rsidRPr="0043619A">
              <w:rPr>
                <w:sz w:val="23"/>
                <w:lang w:val="ru-RU"/>
              </w:rPr>
              <w:t>Словесные: рассказ, беседа,</w:t>
            </w:r>
            <w:r w:rsidR="00695824" w:rsidRPr="008763B9">
              <w:rPr>
                <w:sz w:val="24"/>
                <w:lang w:val="ru-RU"/>
              </w:rPr>
              <w:t>практическая</w:t>
            </w:r>
            <w:r w:rsidR="00B9276F">
              <w:rPr>
                <w:sz w:val="24"/>
                <w:lang w:val="ru-RU"/>
              </w:rPr>
              <w:t>работа;</w:t>
            </w:r>
          </w:p>
          <w:p w:rsidR="00695824" w:rsidRDefault="00B9276F" w:rsidP="00695824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11445D">
              <w:rPr>
                <w:sz w:val="24"/>
                <w:lang w:val="ru-RU"/>
              </w:rPr>
              <w:t>аглядные</w:t>
            </w:r>
            <w:r>
              <w:rPr>
                <w:sz w:val="24"/>
                <w:lang w:val="ru-RU"/>
              </w:rPr>
              <w:t>;</w:t>
            </w:r>
          </w:p>
          <w:p w:rsidR="0011445D" w:rsidRDefault="00B9276F" w:rsidP="00695824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11445D">
              <w:rPr>
                <w:sz w:val="24"/>
                <w:lang w:val="ru-RU"/>
              </w:rPr>
              <w:t>роблемные</w:t>
            </w:r>
          </w:p>
          <w:p w:rsidR="0011445D" w:rsidRPr="008763B9" w:rsidRDefault="0011445D" w:rsidP="00695824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95824" w:rsidRPr="0011445D" w:rsidRDefault="0011445D" w:rsidP="00B9276F">
            <w:pPr>
              <w:pStyle w:val="TableParagraph"/>
              <w:spacing w:before="1"/>
              <w:ind w:left="273" w:right="257" w:hanging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</w:t>
            </w:r>
          </w:p>
        </w:tc>
        <w:tc>
          <w:tcPr>
            <w:tcW w:w="1945" w:type="dxa"/>
          </w:tcPr>
          <w:p w:rsidR="00695824" w:rsidRPr="008763B9" w:rsidRDefault="00695824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95824" w:rsidRPr="008763B9" w:rsidRDefault="00695824" w:rsidP="00695824">
            <w:pPr>
              <w:pStyle w:val="TableParagraph"/>
              <w:spacing w:before="1"/>
              <w:ind w:left="105" w:right="94" w:hanging="2"/>
              <w:jc w:val="center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Выкройки,образцы работ,готовое</w:t>
            </w:r>
            <w:r w:rsidR="00B829A3">
              <w:rPr>
                <w:sz w:val="24"/>
                <w:lang w:val="ru-RU"/>
              </w:rPr>
              <w:t>изделие, доступ к сети Интернет</w:t>
            </w:r>
          </w:p>
        </w:tc>
      </w:tr>
      <w:tr w:rsidR="00695824" w:rsidTr="00695824">
        <w:trPr>
          <w:trHeight w:val="1377"/>
        </w:trPr>
        <w:tc>
          <w:tcPr>
            <w:tcW w:w="826" w:type="dxa"/>
          </w:tcPr>
          <w:p w:rsidR="00695824" w:rsidRPr="008763B9" w:rsidRDefault="00695824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95824" w:rsidRPr="0043619A" w:rsidRDefault="0043619A" w:rsidP="00695824">
            <w:pPr>
              <w:pStyle w:val="TableParagraph"/>
              <w:spacing w:before="1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</w:tcPr>
          <w:p w:rsidR="0043619A" w:rsidRDefault="0043619A" w:rsidP="00695824">
            <w:pPr>
              <w:jc w:val="center"/>
              <w:rPr>
                <w:b/>
                <w:sz w:val="23"/>
                <w:lang w:val="ru-RU"/>
              </w:rPr>
            </w:pPr>
          </w:p>
          <w:p w:rsidR="00695824" w:rsidRDefault="0043619A" w:rsidP="0069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ягк</w:t>
            </w:r>
            <w:r>
              <w:rPr>
                <w:sz w:val="24"/>
                <w:lang w:val="ru-RU"/>
              </w:rPr>
              <w:t>ая</w:t>
            </w:r>
            <w:r>
              <w:rPr>
                <w:sz w:val="24"/>
              </w:rPr>
              <w:t>игрушк</w:t>
            </w:r>
            <w:r>
              <w:rPr>
                <w:sz w:val="24"/>
                <w:lang w:val="ru-RU"/>
              </w:rPr>
              <w:t>а</w:t>
            </w:r>
          </w:p>
          <w:p w:rsidR="00695824" w:rsidRDefault="00695824" w:rsidP="00695824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1911" w:type="dxa"/>
          </w:tcPr>
          <w:p w:rsidR="00B9276F" w:rsidRDefault="00B9276F" w:rsidP="00B9276F">
            <w:pPr>
              <w:pStyle w:val="TableParagraph"/>
              <w:spacing w:before="1"/>
              <w:ind w:left="235" w:right="224" w:hanging="1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Словесные: рассказ, беседа;</w:t>
            </w:r>
          </w:p>
          <w:p w:rsidR="00B9276F" w:rsidRPr="008763B9" w:rsidRDefault="00B9276F" w:rsidP="00B9276F">
            <w:pPr>
              <w:pStyle w:val="TableParagraph"/>
              <w:spacing w:before="1"/>
              <w:ind w:left="235" w:right="224" w:hanging="12"/>
              <w:jc w:val="center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>работа;</w:t>
            </w:r>
          </w:p>
          <w:p w:rsidR="00B9276F" w:rsidRDefault="00B9276F" w:rsidP="00B9276F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наглядные;</w:t>
            </w:r>
          </w:p>
          <w:p w:rsidR="00695824" w:rsidRPr="00B9276F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     проблемные</w:t>
            </w:r>
          </w:p>
          <w:p w:rsidR="00695824" w:rsidRPr="00B9276F" w:rsidRDefault="00695824" w:rsidP="00695824">
            <w:pPr>
              <w:pStyle w:val="TableParagraph"/>
              <w:spacing w:before="1"/>
              <w:ind w:left="141" w:right="139"/>
              <w:jc w:val="center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95824" w:rsidRDefault="00B9276F" w:rsidP="00B9276F">
            <w:pPr>
              <w:pStyle w:val="TableParagraph"/>
              <w:spacing w:before="2" w:line="261" w:lineRule="exact"/>
              <w:ind w:left="143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</w:t>
            </w:r>
          </w:p>
          <w:p w:rsidR="00B9276F" w:rsidRDefault="00B9276F" w:rsidP="00B9276F">
            <w:pPr>
              <w:pStyle w:val="TableParagraph"/>
              <w:spacing w:before="2" w:line="261" w:lineRule="exact"/>
              <w:ind w:left="143" w:right="132"/>
              <w:rPr>
                <w:sz w:val="24"/>
              </w:rPr>
            </w:pPr>
          </w:p>
        </w:tc>
        <w:tc>
          <w:tcPr>
            <w:tcW w:w="1945" w:type="dxa"/>
          </w:tcPr>
          <w:p w:rsidR="00695824" w:rsidRPr="006A52F8" w:rsidRDefault="00695824" w:rsidP="00695824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9276F" w:rsidRDefault="00695824" w:rsidP="00695824">
            <w:pPr>
              <w:pStyle w:val="TableParagraph"/>
              <w:spacing w:before="1" w:line="242" w:lineRule="auto"/>
              <w:ind w:left="528" w:right="108" w:hanging="394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Выкройки,</w:t>
            </w:r>
          </w:p>
          <w:p w:rsidR="00695824" w:rsidRPr="00B829A3" w:rsidRDefault="00695824" w:rsidP="00B829A3">
            <w:pPr>
              <w:pStyle w:val="TableParagraph"/>
              <w:spacing w:before="1" w:line="242" w:lineRule="auto"/>
              <w:ind w:left="165" w:right="108" w:hanging="394"/>
              <w:rPr>
                <w:sz w:val="24"/>
                <w:lang w:val="ru-RU"/>
              </w:rPr>
            </w:pPr>
            <w:r w:rsidRPr="00B829A3">
              <w:rPr>
                <w:sz w:val="24"/>
                <w:lang w:val="ru-RU"/>
              </w:rPr>
              <w:t>обра</w:t>
            </w:r>
            <w:r w:rsidR="00B9276F">
              <w:rPr>
                <w:sz w:val="24"/>
                <w:lang w:val="ru-RU"/>
              </w:rPr>
              <w:t>з</w:t>
            </w:r>
            <w:r w:rsidRPr="00B829A3">
              <w:rPr>
                <w:sz w:val="24"/>
                <w:lang w:val="ru-RU"/>
              </w:rPr>
              <w:t>цы</w:t>
            </w:r>
            <w:r w:rsidRPr="008763B9">
              <w:rPr>
                <w:sz w:val="24"/>
                <w:lang w:val="ru-RU"/>
              </w:rPr>
              <w:t>работ</w:t>
            </w:r>
            <w:r w:rsidR="00B829A3">
              <w:rPr>
                <w:sz w:val="24"/>
                <w:lang w:val="ru-RU"/>
              </w:rPr>
              <w:t>, доступ к сети Интернет</w:t>
            </w:r>
          </w:p>
        </w:tc>
      </w:tr>
      <w:tr w:rsidR="00695824" w:rsidTr="00695824">
        <w:trPr>
          <w:trHeight w:val="1781"/>
        </w:trPr>
        <w:tc>
          <w:tcPr>
            <w:tcW w:w="826" w:type="dxa"/>
          </w:tcPr>
          <w:p w:rsidR="00695824" w:rsidRPr="00B829A3" w:rsidRDefault="00695824" w:rsidP="0069582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95824" w:rsidRPr="0043619A" w:rsidRDefault="0043619A" w:rsidP="00695824">
            <w:pPr>
              <w:pStyle w:val="TableParagraph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 w:rsidR="00695824" w:rsidRDefault="00695824" w:rsidP="0069582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95824" w:rsidRPr="0043619A" w:rsidRDefault="0043619A" w:rsidP="006958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Работа с бросовымматериалом</w:t>
            </w:r>
          </w:p>
          <w:p w:rsidR="00695824" w:rsidRDefault="00695824" w:rsidP="00695824">
            <w:pPr>
              <w:pStyle w:val="TableParagraph"/>
              <w:spacing w:before="1" w:line="237" w:lineRule="auto"/>
              <w:ind w:left="110" w:right="525"/>
              <w:rPr>
                <w:sz w:val="24"/>
              </w:rPr>
            </w:pPr>
          </w:p>
        </w:tc>
        <w:tc>
          <w:tcPr>
            <w:tcW w:w="1911" w:type="dxa"/>
          </w:tcPr>
          <w:p w:rsidR="00695824" w:rsidRDefault="00695824" w:rsidP="0069582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95824" w:rsidRDefault="00695824" w:rsidP="00695824">
            <w:pPr>
              <w:pStyle w:val="TableParagraph"/>
              <w:spacing w:before="1" w:line="237" w:lineRule="auto"/>
              <w:ind w:left="143" w:right="131" w:firstLine="101"/>
              <w:rPr>
                <w:sz w:val="24"/>
              </w:rPr>
            </w:pPr>
            <w:r>
              <w:rPr>
                <w:sz w:val="24"/>
              </w:rPr>
              <w:t>Практическаяработа,рассказ.</w:t>
            </w:r>
          </w:p>
        </w:tc>
        <w:tc>
          <w:tcPr>
            <w:tcW w:w="1911" w:type="dxa"/>
          </w:tcPr>
          <w:p w:rsidR="00695824" w:rsidRPr="008763B9" w:rsidRDefault="00695824" w:rsidP="00695824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695824" w:rsidRPr="008763B9" w:rsidRDefault="00B9276F" w:rsidP="00695824">
            <w:pPr>
              <w:pStyle w:val="TableParagraph"/>
              <w:ind w:left="110" w:right="3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</w:p>
        </w:tc>
        <w:tc>
          <w:tcPr>
            <w:tcW w:w="1945" w:type="dxa"/>
          </w:tcPr>
          <w:p w:rsidR="00695824" w:rsidRPr="00B829A3" w:rsidRDefault="00695824" w:rsidP="00B829A3">
            <w:pPr>
              <w:pStyle w:val="TableParagraph"/>
              <w:spacing w:before="1" w:line="237" w:lineRule="auto"/>
              <w:ind w:left="165" w:right="497"/>
              <w:rPr>
                <w:sz w:val="24"/>
                <w:lang w:val="ru-RU"/>
              </w:rPr>
            </w:pPr>
            <w:r w:rsidRPr="00B829A3">
              <w:rPr>
                <w:spacing w:val="-1"/>
                <w:sz w:val="24"/>
                <w:lang w:val="ru-RU"/>
              </w:rPr>
              <w:t>Образцы</w:t>
            </w:r>
            <w:r w:rsidRPr="00B829A3">
              <w:rPr>
                <w:sz w:val="24"/>
                <w:lang w:val="ru-RU"/>
              </w:rPr>
              <w:t>изделий</w:t>
            </w:r>
            <w:r w:rsidR="00B829A3">
              <w:rPr>
                <w:sz w:val="24"/>
                <w:lang w:val="ru-RU"/>
              </w:rPr>
              <w:t>, доступ к сети Интернет</w:t>
            </w:r>
          </w:p>
        </w:tc>
      </w:tr>
      <w:tr w:rsidR="0043619A" w:rsidTr="00695824">
        <w:trPr>
          <w:trHeight w:val="1781"/>
        </w:trPr>
        <w:tc>
          <w:tcPr>
            <w:tcW w:w="826" w:type="dxa"/>
          </w:tcPr>
          <w:p w:rsidR="0043619A" w:rsidRPr="0043619A" w:rsidRDefault="0043619A" w:rsidP="00695824">
            <w:pPr>
              <w:pStyle w:val="TableParagraph"/>
              <w:spacing w:before="5"/>
              <w:rPr>
                <w:sz w:val="23"/>
                <w:lang w:val="ru-RU"/>
              </w:rPr>
            </w:pPr>
            <w:r w:rsidRPr="0043619A">
              <w:rPr>
                <w:sz w:val="23"/>
                <w:lang w:val="ru-RU"/>
              </w:rPr>
              <w:t xml:space="preserve"> 6</w:t>
            </w:r>
          </w:p>
        </w:tc>
        <w:tc>
          <w:tcPr>
            <w:tcW w:w="2982" w:type="dxa"/>
          </w:tcPr>
          <w:p w:rsidR="0043619A" w:rsidRPr="0043619A" w:rsidRDefault="0043619A" w:rsidP="00695824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43619A">
              <w:rPr>
                <w:sz w:val="23"/>
                <w:lang w:val="ru-RU"/>
              </w:rPr>
              <w:t xml:space="preserve">   Итоговая аттестация</w:t>
            </w:r>
          </w:p>
        </w:tc>
        <w:tc>
          <w:tcPr>
            <w:tcW w:w="1911" w:type="dxa"/>
          </w:tcPr>
          <w:p w:rsidR="0043619A" w:rsidRDefault="0043619A" w:rsidP="0043619A">
            <w:pPr>
              <w:pStyle w:val="TableParagraph"/>
              <w:rPr>
                <w:sz w:val="24"/>
                <w:lang w:val="ru-RU"/>
              </w:rPr>
            </w:pPr>
            <w:r w:rsidRPr="0043619A">
              <w:rPr>
                <w:sz w:val="23"/>
                <w:lang w:val="ru-RU"/>
              </w:rPr>
              <w:t>Словесные: рассказ, беседа,</w:t>
            </w:r>
            <w:r>
              <w:rPr>
                <w:sz w:val="24"/>
                <w:lang w:val="ru-RU"/>
              </w:rPr>
              <w:t>инструктаж;</w:t>
            </w:r>
          </w:p>
          <w:p w:rsidR="0043619A" w:rsidRDefault="0043619A" w:rsidP="0043619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Практические</w:t>
            </w:r>
          </w:p>
          <w:p w:rsidR="0043619A" w:rsidRPr="0043619A" w:rsidRDefault="0043619A" w:rsidP="00F82BAF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</w:tc>
        <w:tc>
          <w:tcPr>
            <w:tcW w:w="1911" w:type="dxa"/>
          </w:tcPr>
          <w:p w:rsidR="0043619A" w:rsidRPr="00F82BAF" w:rsidRDefault="00F82BAF" w:rsidP="00695824">
            <w:pPr>
              <w:pStyle w:val="TableParagraph"/>
              <w:spacing w:before="5"/>
              <w:rPr>
                <w:sz w:val="23"/>
                <w:lang w:val="ru-RU"/>
              </w:rPr>
            </w:pPr>
            <w:r w:rsidRPr="00F82BAF">
              <w:rPr>
                <w:sz w:val="23"/>
                <w:lang w:val="ru-RU"/>
              </w:rPr>
              <w:t xml:space="preserve"> Конкурс</w:t>
            </w:r>
          </w:p>
        </w:tc>
        <w:tc>
          <w:tcPr>
            <w:tcW w:w="1945" w:type="dxa"/>
          </w:tcPr>
          <w:p w:rsidR="0043619A" w:rsidRPr="00F82BAF" w:rsidRDefault="00F82BAF" w:rsidP="00695824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F82BAF">
              <w:rPr>
                <w:sz w:val="23"/>
                <w:lang w:val="ru-RU"/>
              </w:rPr>
              <w:t xml:space="preserve"> Разработка сценария мероприятия</w:t>
            </w:r>
          </w:p>
        </w:tc>
      </w:tr>
    </w:tbl>
    <w:p w:rsidR="00B829A3" w:rsidRDefault="00B829A3" w:rsidP="00695824">
      <w:pPr>
        <w:rPr>
          <w:sz w:val="24"/>
        </w:rPr>
      </w:pPr>
    </w:p>
    <w:p w:rsidR="00B829A3" w:rsidRDefault="00B829A3" w:rsidP="00695824">
      <w:pPr>
        <w:rPr>
          <w:sz w:val="24"/>
        </w:rPr>
      </w:pPr>
      <w:bookmarkStart w:id="1" w:name="_GoBack"/>
      <w:bookmarkEnd w:id="1"/>
    </w:p>
    <w:p w:rsidR="00B829A3" w:rsidRDefault="00B829A3" w:rsidP="00695824">
      <w:pPr>
        <w:rPr>
          <w:sz w:val="24"/>
        </w:rPr>
      </w:pPr>
    </w:p>
    <w:p w:rsidR="00695824" w:rsidRDefault="00B9276F" w:rsidP="00695824">
      <w:pPr>
        <w:rPr>
          <w:sz w:val="24"/>
        </w:rPr>
      </w:pPr>
      <w:r>
        <w:rPr>
          <w:sz w:val="24"/>
        </w:rPr>
        <w:t>Группа учащихся с признаками одарённости</w:t>
      </w:r>
    </w:p>
    <w:p w:rsidR="00B9276F" w:rsidRDefault="00B9276F" w:rsidP="00695824">
      <w:pPr>
        <w:rPr>
          <w:sz w:val="24"/>
        </w:rPr>
      </w:pPr>
    </w:p>
    <w:p w:rsidR="00B9276F" w:rsidRDefault="00B9276F" w:rsidP="00695824">
      <w:pPr>
        <w:rPr>
          <w:sz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2982"/>
        <w:gridCol w:w="1911"/>
        <w:gridCol w:w="1792"/>
        <w:gridCol w:w="2064"/>
      </w:tblGrid>
      <w:tr w:rsidR="00B9276F" w:rsidTr="00C210A8">
        <w:trPr>
          <w:trHeight w:val="1104"/>
        </w:trPr>
        <w:tc>
          <w:tcPr>
            <w:tcW w:w="826" w:type="dxa"/>
          </w:tcPr>
          <w:p w:rsidR="00B9276F" w:rsidRPr="00B829A3" w:rsidRDefault="00B9276F" w:rsidP="00B9276F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B9276F" w:rsidRDefault="00B9276F" w:rsidP="00B9276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82" w:type="dxa"/>
          </w:tcPr>
          <w:p w:rsidR="00B9276F" w:rsidRDefault="00B9276F" w:rsidP="00B9276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276F" w:rsidRDefault="00B9276F" w:rsidP="00B9276F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Разделпрограммы</w:t>
            </w:r>
          </w:p>
        </w:tc>
        <w:tc>
          <w:tcPr>
            <w:tcW w:w="1911" w:type="dxa"/>
          </w:tcPr>
          <w:p w:rsidR="00B9276F" w:rsidRDefault="00B9276F" w:rsidP="00B9276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276F" w:rsidRDefault="00B9276F" w:rsidP="00B9276F">
            <w:pPr>
              <w:pStyle w:val="TableParagraph"/>
              <w:spacing w:line="242" w:lineRule="auto"/>
              <w:ind w:left="138" w:right="125" w:firstLine="37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>иметодызанятий</w:t>
            </w:r>
          </w:p>
        </w:tc>
        <w:tc>
          <w:tcPr>
            <w:tcW w:w="1792" w:type="dxa"/>
          </w:tcPr>
          <w:p w:rsidR="00B9276F" w:rsidRDefault="00B9276F" w:rsidP="00B9276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276F" w:rsidRPr="0043619A" w:rsidRDefault="00B9276F" w:rsidP="00B9276F">
            <w:pPr>
              <w:pStyle w:val="TableParagraph"/>
              <w:ind w:left="143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  <w:lang w:val="ru-RU"/>
              </w:rPr>
              <w:t>ы</w:t>
            </w:r>
          </w:p>
          <w:p w:rsidR="00B9276F" w:rsidRDefault="00B9276F" w:rsidP="00B9276F">
            <w:pPr>
              <w:pStyle w:val="TableParagraph"/>
              <w:spacing w:line="274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подведенияитогов</w:t>
            </w:r>
          </w:p>
        </w:tc>
        <w:tc>
          <w:tcPr>
            <w:tcW w:w="2064" w:type="dxa"/>
          </w:tcPr>
          <w:p w:rsidR="00B9276F" w:rsidRDefault="00B9276F" w:rsidP="00B9276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276F" w:rsidRDefault="00B9276F" w:rsidP="00B9276F">
            <w:pPr>
              <w:pStyle w:val="TableParagraph"/>
              <w:spacing w:line="242" w:lineRule="auto"/>
              <w:ind w:left="499" w:right="169" w:hanging="31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Дидактический</w:t>
            </w:r>
            <w:r>
              <w:rPr>
                <w:sz w:val="24"/>
              </w:rPr>
              <w:t>материал</w:t>
            </w:r>
          </w:p>
        </w:tc>
      </w:tr>
      <w:tr w:rsidR="00B9276F" w:rsidTr="00C210A8">
        <w:trPr>
          <w:trHeight w:val="1656"/>
        </w:trPr>
        <w:tc>
          <w:tcPr>
            <w:tcW w:w="826" w:type="dxa"/>
          </w:tcPr>
          <w:p w:rsidR="00B9276F" w:rsidRDefault="00B9276F" w:rsidP="00B9276F">
            <w:pPr>
              <w:pStyle w:val="TableParagraph"/>
              <w:rPr>
                <w:b/>
                <w:sz w:val="23"/>
              </w:rPr>
            </w:pPr>
          </w:p>
          <w:p w:rsidR="00B9276F" w:rsidRPr="0043619A" w:rsidRDefault="00B9276F" w:rsidP="00B9276F">
            <w:pPr>
              <w:pStyle w:val="TableParagraph"/>
              <w:spacing w:before="1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B9276F" w:rsidRDefault="00B9276F" w:rsidP="00B9276F">
            <w:pPr>
              <w:pStyle w:val="TableParagraph"/>
              <w:rPr>
                <w:b/>
                <w:sz w:val="23"/>
              </w:rPr>
            </w:pPr>
          </w:p>
          <w:p w:rsidR="00B9276F" w:rsidRPr="0043619A" w:rsidRDefault="00B9276F" w:rsidP="00B9276F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Вводноезанятие</w:t>
            </w:r>
          </w:p>
        </w:tc>
        <w:tc>
          <w:tcPr>
            <w:tcW w:w="1911" w:type="dxa"/>
          </w:tcPr>
          <w:p w:rsidR="00B9276F" w:rsidRDefault="00B9276F" w:rsidP="00B9276F">
            <w:pPr>
              <w:pStyle w:val="TableParagraph"/>
              <w:rPr>
                <w:sz w:val="24"/>
                <w:lang w:val="ru-RU"/>
              </w:rPr>
            </w:pPr>
            <w:r w:rsidRPr="0043619A">
              <w:rPr>
                <w:sz w:val="23"/>
                <w:lang w:val="ru-RU"/>
              </w:rPr>
              <w:t>Словесные: рассказ, беседа,</w:t>
            </w:r>
            <w:r>
              <w:rPr>
                <w:sz w:val="24"/>
                <w:lang w:val="ru-RU"/>
              </w:rPr>
              <w:t>инструктаж;</w:t>
            </w:r>
          </w:p>
          <w:p w:rsidR="00B9276F" w:rsidRDefault="00B9276F" w:rsidP="00B927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Практические</w:t>
            </w:r>
          </w:p>
          <w:p w:rsidR="00B9276F" w:rsidRPr="0043619A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Игра</w:t>
            </w:r>
          </w:p>
        </w:tc>
        <w:tc>
          <w:tcPr>
            <w:tcW w:w="1792" w:type="dxa"/>
          </w:tcPr>
          <w:p w:rsidR="00B9276F" w:rsidRPr="008763B9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9276F" w:rsidRPr="0043619A" w:rsidRDefault="00B9276F" w:rsidP="00B9276F">
            <w:pPr>
              <w:pStyle w:val="TableParagraph"/>
              <w:spacing w:before="1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2064" w:type="dxa"/>
          </w:tcPr>
          <w:p w:rsidR="00B9276F" w:rsidRPr="008763B9" w:rsidRDefault="00B9276F" w:rsidP="00B9276F">
            <w:pPr>
              <w:pStyle w:val="TableParagraph"/>
              <w:spacing w:before="1"/>
              <w:ind w:left="4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игры «</w:t>
            </w:r>
            <w:r>
              <w:rPr>
                <w:sz w:val="24"/>
                <w:szCs w:val="24"/>
              </w:rPr>
              <w:t>Юныймодельер»</w:t>
            </w:r>
          </w:p>
        </w:tc>
      </w:tr>
      <w:tr w:rsidR="00B9276F" w:rsidTr="00C210A8">
        <w:trPr>
          <w:trHeight w:val="1392"/>
        </w:trPr>
        <w:tc>
          <w:tcPr>
            <w:tcW w:w="826" w:type="dxa"/>
          </w:tcPr>
          <w:p w:rsidR="00B9276F" w:rsidRDefault="00B9276F" w:rsidP="00B9276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9276F" w:rsidRPr="0043619A" w:rsidRDefault="00B9276F" w:rsidP="00B9276F">
            <w:pPr>
              <w:pStyle w:val="TableParagraph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</w:tcPr>
          <w:p w:rsidR="00B9276F" w:rsidRPr="008763B9" w:rsidRDefault="00B9276F" w:rsidP="00B9276F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B9276F" w:rsidRPr="00B9276F" w:rsidRDefault="00B9276F" w:rsidP="00B9276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чертежа и выкройки</w:t>
            </w:r>
          </w:p>
        </w:tc>
        <w:tc>
          <w:tcPr>
            <w:tcW w:w="1911" w:type="dxa"/>
          </w:tcPr>
          <w:p w:rsidR="00B9276F" w:rsidRPr="006A52F8" w:rsidRDefault="00B9276F" w:rsidP="00B9276F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B9276F" w:rsidRDefault="00B9276F" w:rsidP="00B9276F">
            <w:pPr>
              <w:pStyle w:val="TableParagraph"/>
              <w:spacing w:before="1" w:line="237" w:lineRule="auto"/>
              <w:ind w:left="141" w:right="139"/>
              <w:jc w:val="center"/>
              <w:rPr>
                <w:sz w:val="24"/>
                <w:lang w:val="ru-RU"/>
              </w:rPr>
            </w:pPr>
            <w:r w:rsidRPr="006A52F8">
              <w:rPr>
                <w:spacing w:val="-1"/>
                <w:sz w:val="24"/>
                <w:lang w:val="ru-RU"/>
              </w:rPr>
              <w:t xml:space="preserve">Рассказ, </w:t>
            </w:r>
            <w:r w:rsidRPr="006A52F8">
              <w:rPr>
                <w:sz w:val="24"/>
                <w:lang w:val="ru-RU"/>
              </w:rPr>
              <w:t>беседа,практическаяработа</w:t>
            </w:r>
            <w:r>
              <w:rPr>
                <w:sz w:val="24"/>
                <w:lang w:val="ru-RU"/>
              </w:rPr>
              <w:t>;</w:t>
            </w:r>
          </w:p>
          <w:p w:rsidR="00B9276F" w:rsidRDefault="00B9276F" w:rsidP="00B9276F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наглядные;</w:t>
            </w:r>
          </w:p>
          <w:p w:rsidR="00B9276F" w:rsidRDefault="00B9276F" w:rsidP="00B9276F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проблемные</w:t>
            </w:r>
          </w:p>
          <w:p w:rsidR="00B9276F" w:rsidRPr="00B9276F" w:rsidRDefault="00B9276F" w:rsidP="00B9276F">
            <w:pPr>
              <w:pStyle w:val="TableParagraph"/>
              <w:spacing w:before="1" w:line="237" w:lineRule="auto"/>
              <w:ind w:left="141" w:right="139"/>
              <w:rPr>
                <w:sz w:val="24"/>
                <w:lang w:val="ru-RU"/>
              </w:rPr>
            </w:pPr>
          </w:p>
        </w:tc>
        <w:tc>
          <w:tcPr>
            <w:tcW w:w="1792" w:type="dxa"/>
          </w:tcPr>
          <w:p w:rsidR="00B9276F" w:rsidRDefault="00B9276F" w:rsidP="00B9276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9276F" w:rsidRPr="0011445D" w:rsidRDefault="00B9276F" w:rsidP="00B9276F">
            <w:pPr>
              <w:pStyle w:val="TableParagraph"/>
              <w:spacing w:before="1" w:line="237" w:lineRule="auto"/>
              <w:ind w:left="215" w:right="20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</w:t>
            </w:r>
          </w:p>
        </w:tc>
        <w:tc>
          <w:tcPr>
            <w:tcW w:w="2064" w:type="dxa"/>
          </w:tcPr>
          <w:p w:rsidR="00B9276F" w:rsidRDefault="00B9276F" w:rsidP="00B9276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9276F" w:rsidRPr="008763B9" w:rsidRDefault="00B9276F" w:rsidP="00B9276F">
            <w:pPr>
              <w:pStyle w:val="TableParagraph"/>
              <w:spacing w:before="4"/>
              <w:ind w:left="377" w:right="3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Образцы выкроек</w:t>
            </w:r>
          </w:p>
        </w:tc>
      </w:tr>
      <w:tr w:rsidR="00B9276F" w:rsidTr="00C210A8">
        <w:trPr>
          <w:trHeight w:val="1655"/>
        </w:trPr>
        <w:tc>
          <w:tcPr>
            <w:tcW w:w="826" w:type="dxa"/>
          </w:tcPr>
          <w:p w:rsidR="00B9276F" w:rsidRDefault="00B9276F" w:rsidP="00B9276F">
            <w:pPr>
              <w:pStyle w:val="TableParagraph"/>
              <w:rPr>
                <w:b/>
                <w:sz w:val="23"/>
              </w:rPr>
            </w:pPr>
          </w:p>
          <w:p w:rsidR="00B9276F" w:rsidRPr="0043619A" w:rsidRDefault="00B9276F" w:rsidP="00B9276F">
            <w:pPr>
              <w:pStyle w:val="TableParagraph"/>
              <w:spacing w:before="1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</w:tcPr>
          <w:p w:rsidR="00B9276F" w:rsidRPr="008763B9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9276F" w:rsidRPr="0043619A" w:rsidRDefault="00B9276F" w:rsidP="00B9276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Основы работы на швейной машине</w:t>
            </w:r>
          </w:p>
          <w:p w:rsidR="00B9276F" w:rsidRDefault="00B9276F" w:rsidP="00B9276F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1911" w:type="dxa"/>
          </w:tcPr>
          <w:p w:rsidR="00B9276F" w:rsidRPr="008763B9" w:rsidRDefault="00B9276F" w:rsidP="00B9276F">
            <w:pPr>
              <w:pStyle w:val="TableParagraph"/>
              <w:spacing w:before="1"/>
              <w:ind w:left="235" w:right="224" w:hanging="12"/>
              <w:jc w:val="center"/>
              <w:rPr>
                <w:sz w:val="24"/>
                <w:lang w:val="ru-RU"/>
              </w:rPr>
            </w:pPr>
            <w:r w:rsidRPr="0043619A">
              <w:rPr>
                <w:sz w:val="23"/>
                <w:lang w:val="ru-RU"/>
              </w:rPr>
              <w:t>Словесные: рассказ, беседа,</w:t>
            </w:r>
            <w:r w:rsidRPr="008763B9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>работа;</w:t>
            </w:r>
          </w:p>
          <w:p w:rsidR="00B9276F" w:rsidRDefault="00B9276F" w:rsidP="00B9276F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наглядные;</w:t>
            </w:r>
          </w:p>
          <w:p w:rsidR="00B9276F" w:rsidRDefault="00B9276F" w:rsidP="00B9276F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проблемные</w:t>
            </w:r>
          </w:p>
          <w:p w:rsidR="00B9276F" w:rsidRPr="008763B9" w:rsidRDefault="00B9276F" w:rsidP="00B9276F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</w:p>
        </w:tc>
        <w:tc>
          <w:tcPr>
            <w:tcW w:w="1792" w:type="dxa"/>
          </w:tcPr>
          <w:p w:rsidR="00B9276F" w:rsidRPr="0011445D" w:rsidRDefault="00B9276F" w:rsidP="00B9276F">
            <w:pPr>
              <w:pStyle w:val="TableParagraph"/>
              <w:spacing w:before="1"/>
              <w:ind w:left="273" w:right="257" w:hanging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 работы</w:t>
            </w:r>
          </w:p>
        </w:tc>
        <w:tc>
          <w:tcPr>
            <w:tcW w:w="2064" w:type="dxa"/>
          </w:tcPr>
          <w:p w:rsidR="00B9276F" w:rsidRPr="008763B9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9276F" w:rsidRPr="008763B9" w:rsidRDefault="00B9276F" w:rsidP="00B9276F">
            <w:pPr>
              <w:pStyle w:val="TableParagraph"/>
              <w:spacing w:before="1"/>
              <w:ind w:left="105" w:right="94" w:hanging="2"/>
              <w:jc w:val="center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Выкройки,образцы работ,готовоеизделие.</w:t>
            </w:r>
          </w:p>
        </w:tc>
      </w:tr>
      <w:tr w:rsidR="00B9276F" w:rsidTr="00C210A8">
        <w:trPr>
          <w:trHeight w:val="1377"/>
        </w:trPr>
        <w:tc>
          <w:tcPr>
            <w:tcW w:w="826" w:type="dxa"/>
          </w:tcPr>
          <w:p w:rsidR="00B9276F" w:rsidRPr="008763B9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9276F" w:rsidRPr="0043619A" w:rsidRDefault="00B9276F" w:rsidP="00B9276F">
            <w:pPr>
              <w:pStyle w:val="TableParagraph"/>
              <w:spacing w:before="1"/>
              <w:ind w:left="269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</w:tcPr>
          <w:p w:rsidR="00B9276F" w:rsidRDefault="00B9276F" w:rsidP="00B9276F">
            <w:pPr>
              <w:jc w:val="center"/>
              <w:rPr>
                <w:b/>
                <w:sz w:val="23"/>
                <w:lang w:val="ru-RU"/>
              </w:rPr>
            </w:pPr>
          </w:p>
          <w:p w:rsidR="00B9276F" w:rsidRPr="00B829A3" w:rsidRDefault="00B829A3" w:rsidP="00B9276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Лоскутная мозаика</w:t>
            </w:r>
          </w:p>
          <w:p w:rsidR="00B9276F" w:rsidRDefault="00B9276F" w:rsidP="00B9276F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1911" w:type="dxa"/>
          </w:tcPr>
          <w:p w:rsidR="00B9276F" w:rsidRDefault="00B9276F" w:rsidP="00B9276F">
            <w:pPr>
              <w:pStyle w:val="TableParagraph"/>
              <w:spacing w:before="1"/>
              <w:ind w:left="235" w:right="224" w:hanging="1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Словесные: рассказ, беседа;</w:t>
            </w:r>
          </w:p>
          <w:p w:rsidR="00B9276F" w:rsidRPr="008763B9" w:rsidRDefault="00B9276F" w:rsidP="00B9276F">
            <w:pPr>
              <w:pStyle w:val="TableParagraph"/>
              <w:spacing w:before="1"/>
              <w:ind w:left="235" w:right="224" w:hanging="12"/>
              <w:jc w:val="center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>работа;</w:t>
            </w:r>
          </w:p>
          <w:p w:rsidR="00B9276F" w:rsidRDefault="00B9276F" w:rsidP="00B9276F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наглядные;</w:t>
            </w:r>
          </w:p>
          <w:p w:rsidR="00B9276F" w:rsidRPr="00B9276F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     проблемные</w:t>
            </w:r>
          </w:p>
          <w:p w:rsidR="00B9276F" w:rsidRPr="00B9276F" w:rsidRDefault="00B9276F" w:rsidP="00B9276F">
            <w:pPr>
              <w:pStyle w:val="TableParagraph"/>
              <w:spacing w:before="1"/>
              <w:ind w:left="141" w:right="139"/>
              <w:jc w:val="center"/>
              <w:rPr>
                <w:sz w:val="24"/>
                <w:lang w:val="ru-RU"/>
              </w:rPr>
            </w:pPr>
          </w:p>
        </w:tc>
        <w:tc>
          <w:tcPr>
            <w:tcW w:w="1792" w:type="dxa"/>
          </w:tcPr>
          <w:p w:rsidR="00B9276F" w:rsidRDefault="00B9276F" w:rsidP="00B9276F">
            <w:pPr>
              <w:pStyle w:val="TableParagraph"/>
              <w:spacing w:before="2" w:line="261" w:lineRule="exact"/>
              <w:ind w:left="143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</w:t>
            </w:r>
            <w:r w:rsidR="00B829A3">
              <w:rPr>
                <w:sz w:val="24"/>
                <w:lang w:val="ru-RU"/>
              </w:rPr>
              <w:t>, выставка</w:t>
            </w:r>
          </w:p>
          <w:p w:rsidR="00B9276F" w:rsidRDefault="00B9276F" w:rsidP="00B9276F">
            <w:pPr>
              <w:pStyle w:val="TableParagraph"/>
              <w:spacing w:before="2" w:line="261" w:lineRule="exact"/>
              <w:ind w:left="143" w:right="132"/>
              <w:rPr>
                <w:sz w:val="24"/>
              </w:rPr>
            </w:pPr>
          </w:p>
        </w:tc>
        <w:tc>
          <w:tcPr>
            <w:tcW w:w="2064" w:type="dxa"/>
          </w:tcPr>
          <w:p w:rsidR="00B9276F" w:rsidRPr="00B829A3" w:rsidRDefault="00B9276F" w:rsidP="00B9276F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9276F" w:rsidRDefault="00B9276F" w:rsidP="00B9276F">
            <w:pPr>
              <w:pStyle w:val="TableParagraph"/>
              <w:spacing w:before="1" w:line="242" w:lineRule="auto"/>
              <w:ind w:left="528" w:right="108" w:hanging="394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Выкройки,</w:t>
            </w:r>
          </w:p>
          <w:p w:rsidR="00B829A3" w:rsidRDefault="00B9276F" w:rsidP="00B9276F">
            <w:pPr>
              <w:pStyle w:val="TableParagraph"/>
              <w:spacing w:before="1" w:line="242" w:lineRule="auto"/>
              <w:ind w:left="528" w:right="108" w:hanging="394"/>
              <w:rPr>
                <w:sz w:val="24"/>
                <w:lang w:val="ru-RU"/>
              </w:rPr>
            </w:pPr>
            <w:r w:rsidRPr="00B829A3">
              <w:rPr>
                <w:sz w:val="24"/>
                <w:lang w:val="ru-RU"/>
              </w:rPr>
              <w:t>обра</w:t>
            </w:r>
            <w:r>
              <w:rPr>
                <w:sz w:val="24"/>
                <w:lang w:val="ru-RU"/>
              </w:rPr>
              <w:t>з</w:t>
            </w:r>
            <w:r w:rsidRPr="00B829A3">
              <w:rPr>
                <w:sz w:val="24"/>
                <w:lang w:val="ru-RU"/>
              </w:rPr>
              <w:t>цы</w:t>
            </w:r>
            <w:r w:rsidRPr="008763B9">
              <w:rPr>
                <w:sz w:val="24"/>
                <w:lang w:val="ru-RU"/>
              </w:rPr>
              <w:t>работ</w:t>
            </w:r>
            <w:r w:rsidR="00B829A3">
              <w:rPr>
                <w:sz w:val="24"/>
                <w:lang w:val="ru-RU"/>
              </w:rPr>
              <w:t>,</w:t>
            </w:r>
          </w:p>
          <w:p w:rsidR="00B829A3" w:rsidRDefault="00B829A3" w:rsidP="00B9276F">
            <w:pPr>
              <w:pStyle w:val="TableParagraph"/>
              <w:spacing w:before="1" w:line="242" w:lineRule="auto"/>
              <w:ind w:left="528" w:right="108" w:hanging="3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журналы,</w:t>
            </w:r>
          </w:p>
          <w:p w:rsidR="00B9276F" w:rsidRPr="00B829A3" w:rsidRDefault="00B829A3" w:rsidP="00B829A3">
            <w:pPr>
              <w:pStyle w:val="TableParagraph"/>
              <w:spacing w:before="1" w:line="242" w:lineRule="auto"/>
              <w:ind w:left="165" w:right="108" w:hanging="3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книги, доступ к сети Интернет</w:t>
            </w:r>
          </w:p>
        </w:tc>
      </w:tr>
      <w:tr w:rsidR="00B829A3" w:rsidTr="00C210A8">
        <w:trPr>
          <w:trHeight w:val="1781"/>
        </w:trPr>
        <w:tc>
          <w:tcPr>
            <w:tcW w:w="826" w:type="dxa"/>
          </w:tcPr>
          <w:p w:rsidR="00B829A3" w:rsidRPr="00B829A3" w:rsidRDefault="00B829A3" w:rsidP="00B9276F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B829A3" w:rsidRPr="0043619A" w:rsidRDefault="00B829A3" w:rsidP="00B9276F">
            <w:pPr>
              <w:pStyle w:val="TableParagraph"/>
              <w:ind w:left="269" w:right="262"/>
              <w:jc w:val="center"/>
              <w:rPr>
                <w:sz w:val="24"/>
                <w:lang w:val="ru-RU"/>
              </w:rPr>
            </w:pPr>
            <w:r w:rsidRPr="00B829A3">
              <w:rPr>
                <w:sz w:val="24"/>
                <w:lang w:val="ru-RU"/>
              </w:rPr>
              <w:t>5</w:t>
            </w:r>
          </w:p>
        </w:tc>
        <w:tc>
          <w:tcPr>
            <w:tcW w:w="2982" w:type="dxa"/>
          </w:tcPr>
          <w:p w:rsidR="00B829A3" w:rsidRDefault="00B829A3" w:rsidP="007A07B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829A3" w:rsidRDefault="00B829A3" w:rsidP="007A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Одеждадлякукол</w:t>
            </w:r>
          </w:p>
          <w:p w:rsidR="00B829A3" w:rsidRDefault="00B829A3" w:rsidP="007A07B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11" w:type="dxa"/>
          </w:tcPr>
          <w:p w:rsidR="00B829A3" w:rsidRPr="008763B9" w:rsidRDefault="00B829A3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C210A8">
            <w:pPr>
              <w:pStyle w:val="TableParagraph"/>
              <w:spacing w:before="1"/>
              <w:ind w:left="235" w:right="224" w:hanging="1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Словесные: рассказ, беседа;</w:t>
            </w:r>
          </w:p>
          <w:p w:rsidR="00C210A8" w:rsidRPr="008763B9" w:rsidRDefault="00C210A8" w:rsidP="00C210A8">
            <w:pPr>
              <w:pStyle w:val="TableParagraph"/>
              <w:spacing w:before="1"/>
              <w:ind w:left="235" w:right="224" w:hanging="12"/>
              <w:jc w:val="center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>работа;</w:t>
            </w:r>
          </w:p>
          <w:p w:rsidR="00C210A8" w:rsidRDefault="00C210A8" w:rsidP="00C210A8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наглядные;</w:t>
            </w:r>
          </w:p>
          <w:p w:rsidR="00C210A8" w:rsidRPr="00B9276F" w:rsidRDefault="00C210A8" w:rsidP="00C210A8">
            <w:pPr>
              <w:pStyle w:val="TableParagraph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     проблемные</w:t>
            </w:r>
          </w:p>
          <w:p w:rsidR="00B829A3" w:rsidRPr="008763B9" w:rsidRDefault="00B829A3" w:rsidP="00C210A8">
            <w:pPr>
              <w:pStyle w:val="TableParagraph"/>
              <w:spacing w:line="274" w:lineRule="exact"/>
              <w:ind w:left="408" w:right="408" w:hanging="1"/>
              <w:rPr>
                <w:sz w:val="24"/>
                <w:lang w:val="ru-RU"/>
              </w:rPr>
            </w:pPr>
          </w:p>
        </w:tc>
        <w:tc>
          <w:tcPr>
            <w:tcW w:w="1792" w:type="dxa"/>
          </w:tcPr>
          <w:p w:rsidR="00B829A3" w:rsidRPr="008763B9" w:rsidRDefault="00B829A3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C210A8">
            <w:pPr>
              <w:pStyle w:val="TableParagraph"/>
              <w:spacing w:before="2" w:line="261" w:lineRule="exact"/>
              <w:ind w:left="143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работы, выставка</w:t>
            </w:r>
          </w:p>
          <w:p w:rsidR="00C210A8" w:rsidRDefault="00C210A8" w:rsidP="00C210A8">
            <w:pPr>
              <w:pStyle w:val="TableParagraph"/>
              <w:ind w:left="499" w:right="123" w:hanging="351"/>
              <w:rPr>
                <w:sz w:val="24"/>
                <w:lang w:val="ru-RU"/>
              </w:rPr>
            </w:pPr>
          </w:p>
          <w:p w:rsidR="00C210A8" w:rsidRDefault="00C210A8" w:rsidP="00C210A8">
            <w:pPr>
              <w:pStyle w:val="TableParagraph"/>
              <w:ind w:left="499" w:right="123" w:hanging="351"/>
              <w:rPr>
                <w:sz w:val="24"/>
                <w:lang w:val="ru-RU"/>
              </w:rPr>
            </w:pPr>
          </w:p>
          <w:p w:rsidR="00B829A3" w:rsidRPr="008763B9" w:rsidRDefault="00B829A3" w:rsidP="007A07B0">
            <w:pPr>
              <w:pStyle w:val="TableParagraph"/>
              <w:spacing w:line="242" w:lineRule="auto"/>
              <w:ind w:left="523" w:right="243" w:hanging="255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.</w:t>
            </w:r>
          </w:p>
        </w:tc>
        <w:tc>
          <w:tcPr>
            <w:tcW w:w="2064" w:type="dxa"/>
          </w:tcPr>
          <w:p w:rsidR="00B829A3" w:rsidRPr="008763B9" w:rsidRDefault="00B829A3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B829A3" w:rsidRDefault="00B829A3" w:rsidP="00B829A3">
            <w:pPr>
              <w:pStyle w:val="TableParagraph"/>
              <w:spacing w:before="1" w:line="242" w:lineRule="auto"/>
              <w:ind w:left="528" w:right="108" w:hanging="394"/>
              <w:rPr>
                <w:spacing w:val="1"/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Образцы работ,</w:t>
            </w:r>
          </w:p>
          <w:p w:rsidR="00B829A3" w:rsidRDefault="00C210A8" w:rsidP="00C210A8">
            <w:pPr>
              <w:pStyle w:val="TableParagraph"/>
              <w:spacing w:before="1" w:line="242" w:lineRule="auto"/>
              <w:ind w:left="284" w:right="108" w:hanging="15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технологическая</w:t>
            </w:r>
            <w:r w:rsidR="00B829A3" w:rsidRPr="008763B9">
              <w:rPr>
                <w:sz w:val="24"/>
                <w:lang w:val="ru-RU"/>
              </w:rPr>
              <w:t>карта</w:t>
            </w:r>
            <w:r w:rsidR="00B829A3">
              <w:rPr>
                <w:sz w:val="24"/>
                <w:lang w:val="ru-RU"/>
              </w:rPr>
              <w:t>,шаблоны, журналы,</w:t>
            </w:r>
          </w:p>
          <w:p w:rsidR="00B829A3" w:rsidRPr="008763B9" w:rsidRDefault="00B829A3" w:rsidP="00B829A3">
            <w:pPr>
              <w:pStyle w:val="TableParagraph"/>
              <w:ind w:left="115" w:right="105" w:hanging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книги, доступ к сети Интернет</w:t>
            </w:r>
          </w:p>
        </w:tc>
      </w:tr>
      <w:tr w:rsidR="00C210A8" w:rsidTr="00C210A8">
        <w:trPr>
          <w:trHeight w:val="1781"/>
        </w:trPr>
        <w:tc>
          <w:tcPr>
            <w:tcW w:w="826" w:type="dxa"/>
          </w:tcPr>
          <w:p w:rsidR="00C210A8" w:rsidRPr="00C210A8" w:rsidRDefault="00C210A8" w:rsidP="00B9276F">
            <w:pPr>
              <w:pStyle w:val="TableParagraph"/>
              <w:spacing w:before="5"/>
              <w:rPr>
                <w:sz w:val="23"/>
                <w:lang w:val="ru-RU"/>
              </w:rPr>
            </w:pPr>
            <w:r w:rsidRPr="00C210A8">
              <w:rPr>
                <w:sz w:val="23"/>
                <w:lang w:val="ru-RU"/>
              </w:rPr>
              <w:t xml:space="preserve">      6</w:t>
            </w:r>
          </w:p>
        </w:tc>
        <w:tc>
          <w:tcPr>
            <w:tcW w:w="2982" w:type="dxa"/>
          </w:tcPr>
          <w:p w:rsidR="00C210A8" w:rsidRPr="00C210A8" w:rsidRDefault="00C210A8" w:rsidP="007A07B0">
            <w:pPr>
              <w:pStyle w:val="TableParagraph"/>
              <w:spacing w:before="5"/>
              <w:rPr>
                <w:sz w:val="23"/>
                <w:lang w:val="ru-RU"/>
              </w:rPr>
            </w:pPr>
            <w:r w:rsidRPr="00C210A8">
              <w:rPr>
                <w:sz w:val="23"/>
                <w:lang w:val="ru-RU"/>
              </w:rPr>
              <w:t xml:space="preserve">      Интерьерная кукла</w:t>
            </w:r>
          </w:p>
        </w:tc>
        <w:tc>
          <w:tcPr>
            <w:tcW w:w="1911" w:type="dxa"/>
          </w:tcPr>
          <w:p w:rsidR="00C210A8" w:rsidRPr="008763B9" w:rsidRDefault="00C210A8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7A07B0">
            <w:pPr>
              <w:pStyle w:val="TableParagraph"/>
              <w:spacing w:before="1"/>
              <w:ind w:left="235" w:right="224" w:hanging="1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Словесные: рассказ, беседа;</w:t>
            </w:r>
          </w:p>
          <w:p w:rsidR="00C210A8" w:rsidRPr="008763B9" w:rsidRDefault="00C210A8" w:rsidP="007A07B0">
            <w:pPr>
              <w:pStyle w:val="TableParagraph"/>
              <w:spacing w:before="1"/>
              <w:ind w:left="235" w:right="224" w:hanging="12"/>
              <w:jc w:val="center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>работа;</w:t>
            </w:r>
          </w:p>
          <w:p w:rsidR="00C210A8" w:rsidRDefault="00C210A8" w:rsidP="007A07B0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наглядные;</w:t>
            </w:r>
          </w:p>
          <w:p w:rsidR="00C210A8" w:rsidRPr="00B9276F" w:rsidRDefault="00C210A8" w:rsidP="007A07B0">
            <w:pPr>
              <w:pStyle w:val="TableParagraph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     проблемные</w:t>
            </w:r>
          </w:p>
          <w:p w:rsidR="00C210A8" w:rsidRPr="008763B9" w:rsidRDefault="00C210A8" w:rsidP="007A07B0">
            <w:pPr>
              <w:pStyle w:val="TableParagraph"/>
              <w:spacing w:line="274" w:lineRule="exact"/>
              <w:ind w:left="408" w:right="408" w:hanging="1"/>
              <w:rPr>
                <w:sz w:val="24"/>
                <w:lang w:val="ru-RU"/>
              </w:rPr>
            </w:pPr>
          </w:p>
        </w:tc>
        <w:tc>
          <w:tcPr>
            <w:tcW w:w="1792" w:type="dxa"/>
          </w:tcPr>
          <w:p w:rsidR="00C210A8" w:rsidRPr="008763B9" w:rsidRDefault="00C210A8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7A07B0">
            <w:pPr>
              <w:pStyle w:val="TableParagraph"/>
              <w:spacing w:before="2" w:line="261" w:lineRule="exact"/>
              <w:ind w:left="143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работы, выставка</w:t>
            </w:r>
          </w:p>
          <w:p w:rsidR="00C210A8" w:rsidRDefault="00C210A8" w:rsidP="007A07B0">
            <w:pPr>
              <w:pStyle w:val="TableParagraph"/>
              <w:ind w:left="499" w:right="123" w:hanging="351"/>
              <w:rPr>
                <w:sz w:val="24"/>
                <w:lang w:val="ru-RU"/>
              </w:rPr>
            </w:pPr>
          </w:p>
          <w:p w:rsidR="00C210A8" w:rsidRDefault="00C210A8" w:rsidP="007A07B0">
            <w:pPr>
              <w:pStyle w:val="TableParagraph"/>
              <w:ind w:left="499" w:right="123" w:hanging="351"/>
              <w:rPr>
                <w:sz w:val="24"/>
                <w:lang w:val="ru-RU"/>
              </w:rPr>
            </w:pPr>
          </w:p>
          <w:p w:rsidR="00C210A8" w:rsidRPr="008763B9" w:rsidRDefault="00C210A8" w:rsidP="007A07B0">
            <w:pPr>
              <w:pStyle w:val="TableParagraph"/>
              <w:spacing w:line="242" w:lineRule="auto"/>
              <w:ind w:left="523" w:right="243" w:hanging="255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.</w:t>
            </w:r>
          </w:p>
        </w:tc>
        <w:tc>
          <w:tcPr>
            <w:tcW w:w="2064" w:type="dxa"/>
          </w:tcPr>
          <w:p w:rsidR="00C210A8" w:rsidRPr="008763B9" w:rsidRDefault="00C210A8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7A07B0">
            <w:pPr>
              <w:pStyle w:val="TableParagraph"/>
              <w:spacing w:before="1" w:line="242" w:lineRule="auto"/>
              <w:ind w:left="528" w:right="108" w:hanging="394"/>
              <w:rPr>
                <w:spacing w:val="1"/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Образцы работ,</w:t>
            </w:r>
          </w:p>
          <w:p w:rsidR="00C210A8" w:rsidRDefault="00C210A8" w:rsidP="007A07B0">
            <w:pPr>
              <w:pStyle w:val="TableParagraph"/>
              <w:spacing w:before="1" w:line="242" w:lineRule="auto"/>
              <w:ind w:left="284" w:right="108" w:hanging="15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технологическая</w:t>
            </w:r>
            <w:r w:rsidRPr="008763B9">
              <w:rPr>
                <w:sz w:val="24"/>
                <w:lang w:val="ru-RU"/>
              </w:rPr>
              <w:t>карта</w:t>
            </w:r>
            <w:r>
              <w:rPr>
                <w:sz w:val="24"/>
                <w:lang w:val="ru-RU"/>
              </w:rPr>
              <w:t>,шаблоны, журналы,</w:t>
            </w:r>
          </w:p>
          <w:p w:rsidR="00C210A8" w:rsidRPr="008763B9" w:rsidRDefault="00C210A8" w:rsidP="007A07B0">
            <w:pPr>
              <w:pStyle w:val="TableParagraph"/>
              <w:ind w:left="115" w:right="105" w:hanging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книги, доступ к сети Интернет</w:t>
            </w:r>
          </w:p>
        </w:tc>
      </w:tr>
      <w:tr w:rsidR="00C210A8" w:rsidTr="00C210A8">
        <w:trPr>
          <w:trHeight w:val="1781"/>
        </w:trPr>
        <w:tc>
          <w:tcPr>
            <w:tcW w:w="826" w:type="dxa"/>
          </w:tcPr>
          <w:p w:rsidR="00C210A8" w:rsidRPr="00C210A8" w:rsidRDefault="00C210A8" w:rsidP="00B9276F">
            <w:pPr>
              <w:pStyle w:val="TableParagraph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   7</w:t>
            </w:r>
          </w:p>
        </w:tc>
        <w:tc>
          <w:tcPr>
            <w:tcW w:w="2982" w:type="dxa"/>
          </w:tcPr>
          <w:p w:rsidR="00C210A8" w:rsidRPr="00C210A8" w:rsidRDefault="00C210A8" w:rsidP="007A07B0">
            <w:pPr>
              <w:pStyle w:val="TableParagraph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  Одежда для себя</w:t>
            </w:r>
          </w:p>
        </w:tc>
        <w:tc>
          <w:tcPr>
            <w:tcW w:w="1911" w:type="dxa"/>
          </w:tcPr>
          <w:p w:rsidR="00C210A8" w:rsidRPr="008763B9" w:rsidRDefault="00C210A8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7A07B0">
            <w:pPr>
              <w:pStyle w:val="TableParagraph"/>
              <w:spacing w:before="1"/>
              <w:ind w:left="235" w:right="224" w:hanging="1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Словесные: рассказ, беседа;</w:t>
            </w:r>
          </w:p>
          <w:p w:rsidR="00C210A8" w:rsidRPr="008763B9" w:rsidRDefault="00C210A8" w:rsidP="007A07B0">
            <w:pPr>
              <w:pStyle w:val="TableParagraph"/>
              <w:spacing w:before="1"/>
              <w:ind w:left="235" w:right="224" w:hanging="12"/>
              <w:jc w:val="center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>работа;</w:t>
            </w:r>
          </w:p>
          <w:p w:rsidR="00C210A8" w:rsidRDefault="00C210A8" w:rsidP="007A07B0">
            <w:pPr>
              <w:pStyle w:val="TableParagraph"/>
              <w:spacing w:line="274" w:lineRule="exact"/>
              <w:ind w:left="143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наглядные;</w:t>
            </w:r>
          </w:p>
          <w:p w:rsidR="00C210A8" w:rsidRPr="00B9276F" w:rsidRDefault="00C210A8" w:rsidP="007A07B0">
            <w:pPr>
              <w:pStyle w:val="TableParagraph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     проблемные</w:t>
            </w:r>
          </w:p>
          <w:p w:rsidR="00C210A8" w:rsidRPr="008763B9" w:rsidRDefault="00C210A8" w:rsidP="007A07B0">
            <w:pPr>
              <w:pStyle w:val="TableParagraph"/>
              <w:spacing w:line="274" w:lineRule="exact"/>
              <w:ind w:left="408" w:right="408" w:hanging="1"/>
              <w:rPr>
                <w:sz w:val="24"/>
                <w:lang w:val="ru-RU"/>
              </w:rPr>
            </w:pPr>
          </w:p>
        </w:tc>
        <w:tc>
          <w:tcPr>
            <w:tcW w:w="1792" w:type="dxa"/>
          </w:tcPr>
          <w:p w:rsidR="00C210A8" w:rsidRPr="008763B9" w:rsidRDefault="00C210A8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7A07B0">
            <w:pPr>
              <w:pStyle w:val="TableParagraph"/>
              <w:spacing w:before="2" w:line="261" w:lineRule="exact"/>
              <w:ind w:left="143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практической работы, выставка</w:t>
            </w:r>
          </w:p>
          <w:p w:rsidR="00C210A8" w:rsidRDefault="00C210A8" w:rsidP="007A07B0">
            <w:pPr>
              <w:pStyle w:val="TableParagraph"/>
              <w:ind w:left="499" w:right="123" w:hanging="351"/>
              <w:rPr>
                <w:sz w:val="24"/>
                <w:lang w:val="ru-RU"/>
              </w:rPr>
            </w:pPr>
          </w:p>
          <w:p w:rsidR="00C210A8" w:rsidRDefault="00C210A8" w:rsidP="007A07B0">
            <w:pPr>
              <w:pStyle w:val="TableParagraph"/>
              <w:ind w:left="499" w:right="123" w:hanging="351"/>
              <w:rPr>
                <w:sz w:val="24"/>
                <w:lang w:val="ru-RU"/>
              </w:rPr>
            </w:pPr>
          </w:p>
          <w:p w:rsidR="00C210A8" w:rsidRPr="008763B9" w:rsidRDefault="00C210A8" w:rsidP="007A07B0">
            <w:pPr>
              <w:pStyle w:val="TableParagraph"/>
              <w:spacing w:line="242" w:lineRule="auto"/>
              <w:ind w:left="523" w:right="243" w:hanging="255"/>
              <w:rPr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.</w:t>
            </w:r>
          </w:p>
        </w:tc>
        <w:tc>
          <w:tcPr>
            <w:tcW w:w="2064" w:type="dxa"/>
          </w:tcPr>
          <w:p w:rsidR="00C210A8" w:rsidRPr="008763B9" w:rsidRDefault="00C210A8" w:rsidP="007A07B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C210A8" w:rsidRDefault="00C210A8" w:rsidP="007A07B0">
            <w:pPr>
              <w:pStyle w:val="TableParagraph"/>
              <w:spacing w:before="1" w:line="242" w:lineRule="auto"/>
              <w:ind w:left="528" w:right="108" w:hanging="394"/>
              <w:rPr>
                <w:spacing w:val="1"/>
                <w:sz w:val="24"/>
                <w:lang w:val="ru-RU"/>
              </w:rPr>
            </w:pPr>
            <w:r w:rsidRPr="008763B9">
              <w:rPr>
                <w:sz w:val="24"/>
                <w:lang w:val="ru-RU"/>
              </w:rPr>
              <w:t>Образцы работ,</w:t>
            </w:r>
          </w:p>
          <w:p w:rsidR="00C210A8" w:rsidRDefault="00C210A8" w:rsidP="007A07B0">
            <w:pPr>
              <w:pStyle w:val="TableParagraph"/>
              <w:spacing w:before="1" w:line="242" w:lineRule="auto"/>
              <w:ind w:left="284" w:right="108" w:hanging="15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технологическая</w:t>
            </w:r>
            <w:r w:rsidRPr="008763B9">
              <w:rPr>
                <w:sz w:val="24"/>
                <w:lang w:val="ru-RU"/>
              </w:rPr>
              <w:t>карта</w:t>
            </w:r>
            <w:r>
              <w:rPr>
                <w:sz w:val="24"/>
                <w:lang w:val="ru-RU"/>
              </w:rPr>
              <w:t>,шаблоны, журналы,</w:t>
            </w:r>
          </w:p>
          <w:p w:rsidR="00C210A8" w:rsidRPr="008763B9" w:rsidRDefault="00C210A8" w:rsidP="007A07B0">
            <w:pPr>
              <w:pStyle w:val="TableParagraph"/>
              <w:ind w:left="115" w:right="105" w:hanging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книги, доступ к сети Интернет</w:t>
            </w:r>
          </w:p>
        </w:tc>
      </w:tr>
      <w:tr w:rsidR="00C210A8" w:rsidTr="00C210A8">
        <w:trPr>
          <w:trHeight w:val="1781"/>
        </w:trPr>
        <w:tc>
          <w:tcPr>
            <w:tcW w:w="826" w:type="dxa"/>
          </w:tcPr>
          <w:p w:rsidR="00C210A8" w:rsidRPr="0043619A" w:rsidRDefault="00C210A8" w:rsidP="00C210A8">
            <w:pPr>
              <w:pStyle w:val="TableParagraph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8</w:t>
            </w:r>
          </w:p>
        </w:tc>
        <w:tc>
          <w:tcPr>
            <w:tcW w:w="2982" w:type="dxa"/>
          </w:tcPr>
          <w:p w:rsidR="00C210A8" w:rsidRPr="0043619A" w:rsidRDefault="00C210A8" w:rsidP="00B9276F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43619A">
              <w:rPr>
                <w:sz w:val="23"/>
                <w:lang w:val="ru-RU"/>
              </w:rPr>
              <w:t xml:space="preserve">   Итоговая аттестация</w:t>
            </w:r>
          </w:p>
        </w:tc>
        <w:tc>
          <w:tcPr>
            <w:tcW w:w="1911" w:type="dxa"/>
          </w:tcPr>
          <w:p w:rsidR="00C210A8" w:rsidRDefault="00C210A8" w:rsidP="00B9276F">
            <w:pPr>
              <w:pStyle w:val="TableParagraph"/>
              <w:rPr>
                <w:sz w:val="24"/>
                <w:lang w:val="ru-RU"/>
              </w:rPr>
            </w:pPr>
            <w:r w:rsidRPr="0043619A">
              <w:rPr>
                <w:sz w:val="23"/>
                <w:lang w:val="ru-RU"/>
              </w:rPr>
              <w:t>Словесные: рассказ, беседа,</w:t>
            </w:r>
            <w:r>
              <w:rPr>
                <w:sz w:val="24"/>
                <w:lang w:val="ru-RU"/>
              </w:rPr>
              <w:t>инструктаж;</w:t>
            </w:r>
          </w:p>
          <w:p w:rsidR="00C210A8" w:rsidRDefault="00C210A8" w:rsidP="00B927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Практические</w:t>
            </w:r>
          </w:p>
          <w:p w:rsidR="00C210A8" w:rsidRPr="0043619A" w:rsidRDefault="00C210A8" w:rsidP="00B9276F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Игра</w:t>
            </w:r>
          </w:p>
        </w:tc>
        <w:tc>
          <w:tcPr>
            <w:tcW w:w="1792" w:type="dxa"/>
          </w:tcPr>
          <w:p w:rsidR="00C210A8" w:rsidRPr="00F82BAF" w:rsidRDefault="00C210A8" w:rsidP="00C210A8">
            <w:pPr>
              <w:pStyle w:val="TableParagraph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Анализ практических действий</w:t>
            </w:r>
          </w:p>
        </w:tc>
        <w:tc>
          <w:tcPr>
            <w:tcW w:w="2064" w:type="dxa"/>
          </w:tcPr>
          <w:p w:rsidR="00C210A8" w:rsidRPr="00F82BAF" w:rsidRDefault="00C210A8" w:rsidP="00C210A8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F82BAF">
              <w:rPr>
                <w:sz w:val="23"/>
                <w:lang w:val="ru-RU"/>
              </w:rPr>
              <w:t xml:space="preserve"> Разработка сценария </w:t>
            </w:r>
            <w:r>
              <w:rPr>
                <w:sz w:val="23"/>
                <w:lang w:val="ru-RU"/>
              </w:rPr>
              <w:t>игры</w:t>
            </w:r>
          </w:p>
        </w:tc>
      </w:tr>
    </w:tbl>
    <w:p w:rsidR="00B9276F" w:rsidRDefault="00B9276F" w:rsidP="00695824">
      <w:pPr>
        <w:rPr>
          <w:sz w:val="24"/>
        </w:rPr>
        <w:sectPr w:rsidR="00B9276F">
          <w:footerReference w:type="default" r:id="rId9"/>
          <w:pgSz w:w="11910" w:h="16840"/>
          <w:pgMar w:top="1040" w:right="620" w:bottom="960" w:left="1020" w:header="0" w:footer="692" w:gutter="0"/>
          <w:cols w:space="720"/>
        </w:sectPr>
      </w:pPr>
    </w:p>
    <w:p w:rsidR="004D0228" w:rsidRDefault="00695824" w:rsidP="004D0228">
      <w:pPr>
        <w:pStyle w:val="11"/>
        <w:spacing w:before="72"/>
        <w:ind w:left="450"/>
        <w:jc w:val="left"/>
      </w:pPr>
      <w:r>
        <w:rPr>
          <w:b w:val="0"/>
        </w:rPr>
        <w:lastRenderedPageBreak/>
        <w:t>3.</w:t>
      </w:r>
      <w:r>
        <w:t>Списокинформационных</w:t>
      </w:r>
      <w:r w:rsidR="004D0228">
        <w:t>источников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>1.</w:t>
      </w:r>
      <w:r w:rsidR="00695824" w:rsidRPr="004D0228">
        <w:rPr>
          <w:b w:val="0"/>
          <w:sz w:val="24"/>
        </w:rPr>
        <w:t>Акеньтева Л.Р.Наглядные пособия, дидактические и раздаточные материалы вработе педагога дополнительного образования// Внешкольник Яр, 1997, № 1 (4) –С.25.Балагуров Е.П. и др. Формы детских образовательных объединений в УДО //ВнешкольникЯр,1997-№2(5)–С.24.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>2.</w:t>
      </w:r>
      <w:r w:rsidR="00695824" w:rsidRPr="004D0228">
        <w:rPr>
          <w:b w:val="0"/>
          <w:sz w:val="24"/>
        </w:rPr>
        <w:t>Воспитание учащихся по месту жительства. / Под ред. В.Г. Бочаровой, М.М.Плоткина,-М,Просвещение,1987г.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>3.</w:t>
      </w:r>
      <w:r w:rsidR="00695824" w:rsidRPr="004D0228">
        <w:rPr>
          <w:b w:val="0"/>
          <w:sz w:val="24"/>
        </w:rPr>
        <w:t>ВолковИ.П.Учимтворчеству.–М,Педагогика,1982г.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>4.</w:t>
      </w:r>
      <w:r w:rsidR="00695824" w:rsidRPr="004D0228">
        <w:rPr>
          <w:b w:val="0"/>
          <w:sz w:val="24"/>
        </w:rPr>
        <w:t>ВороновВ.В.Педагогикашколывдвухсловах– М.1999г.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5. </w:t>
      </w:r>
      <w:r w:rsidR="00695824" w:rsidRPr="004D0228">
        <w:rPr>
          <w:b w:val="0"/>
          <w:sz w:val="24"/>
        </w:rPr>
        <w:t>Виноградова Л.И. Имастерство, и вдохновение… // Внешкольник, М, 2000, № 2 –С.</w:t>
      </w:r>
      <w:r>
        <w:rPr>
          <w:b w:val="0"/>
          <w:spacing w:val="3"/>
          <w:sz w:val="24"/>
        </w:rPr>
        <w:t xml:space="preserve">19 </w:t>
      </w:r>
      <w:r>
        <w:rPr>
          <w:b w:val="0"/>
          <w:sz w:val="24"/>
        </w:rPr>
        <w:t>6.</w:t>
      </w:r>
      <w:r w:rsidR="00695824" w:rsidRPr="004D0228">
        <w:rPr>
          <w:b w:val="0"/>
          <w:sz w:val="24"/>
        </w:rPr>
        <w:t>.Выготский Л.С. Воображение и творчество в детском возрасте. – М, Просвещение,1991г.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>7.</w:t>
      </w:r>
      <w:r w:rsidR="00695824" w:rsidRPr="004D0228">
        <w:rPr>
          <w:b w:val="0"/>
          <w:sz w:val="24"/>
        </w:rPr>
        <w:t>Геронимус Т.М. Мастерская трудовогообучения в 1-4 классах – М, Новая школа1994</w:t>
      </w:r>
      <w:r>
        <w:rPr>
          <w:b w:val="0"/>
          <w:sz w:val="24"/>
        </w:rPr>
        <w:t>8.</w:t>
      </w:r>
      <w:r w:rsidR="00695824" w:rsidRPr="004D0228">
        <w:rPr>
          <w:b w:val="0"/>
          <w:sz w:val="24"/>
        </w:rPr>
        <w:t>ГильманР.А. Иголкавумелыхруках.–М, Легпромбытиздат,1993г.</w:t>
      </w:r>
    </w:p>
    <w:p w:rsidR="004D0228" w:rsidRDefault="004D0228" w:rsidP="004D0228">
      <w:pPr>
        <w:pStyle w:val="11"/>
        <w:spacing w:before="72"/>
        <w:ind w:left="450"/>
        <w:jc w:val="left"/>
        <w:rPr>
          <w:b w:val="0"/>
          <w:spacing w:val="1"/>
          <w:sz w:val="24"/>
        </w:rPr>
      </w:pPr>
      <w:r>
        <w:rPr>
          <w:b w:val="0"/>
          <w:sz w:val="24"/>
        </w:rPr>
        <w:t>9.</w:t>
      </w:r>
      <w:r w:rsidR="00695824" w:rsidRPr="004D0228">
        <w:rPr>
          <w:b w:val="0"/>
          <w:sz w:val="24"/>
        </w:rPr>
        <w:t>Ефимова А.В.Работа с мягкой игрушкой в начальных классах. – М, Просвещение1978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10. </w:t>
      </w:r>
      <w:r w:rsidR="00695824" w:rsidRPr="004D0228">
        <w:rPr>
          <w:b w:val="0"/>
          <w:sz w:val="24"/>
        </w:rPr>
        <w:t>Золоторева А.В. О педагогическомконтроле в дополнительном образовании //ВнешкольникЯр,1996-№2–С.28.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11. </w:t>
      </w:r>
      <w:r w:rsidR="00695824" w:rsidRPr="004D0228">
        <w:rPr>
          <w:b w:val="0"/>
          <w:sz w:val="24"/>
        </w:rPr>
        <w:t>МахмутоваХ.И.Конструируем, моделируем, шьём.–М,Просвещение, 1994</w:t>
      </w:r>
      <w:r w:rsidRPr="004D0228">
        <w:rPr>
          <w:b w:val="0"/>
          <w:sz w:val="24"/>
        </w:rPr>
        <w:t xml:space="preserve">г. </w:t>
      </w:r>
      <w:r w:rsidR="00695824" w:rsidRPr="004D0228">
        <w:rPr>
          <w:b w:val="0"/>
          <w:sz w:val="24"/>
        </w:rPr>
        <w:t>Молотобарова О.С. Кружок изготовленияигрушек – сувениров – М, -Просвещение 1990НосикБ.М.Народноеискусство.– М,Планета,1987г.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>12.</w:t>
      </w:r>
      <w:r w:rsidR="00695824" w:rsidRPr="004D0228">
        <w:rPr>
          <w:b w:val="0"/>
          <w:sz w:val="24"/>
        </w:rPr>
        <w:t>РожковМ.И.Включенностьребенкавсистемусоциальныхотношений</w:t>
      </w:r>
      <w:r w:rsidR="00695824" w:rsidRPr="004D0228">
        <w:rPr>
          <w:b w:val="0"/>
          <w:sz w:val="24"/>
        </w:rPr>
        <w:tab/>
        <w:t>//Внешкольник,Яр,1995 -№1–С.11.</w:t>
      </w:r>
    </w:p>
    <w:p w:rsid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13. </w:t>
      </w:r>
      <w:r w:rsidR="00695824" w:rsidRPr="004D0228">
        <w:rPr>
          <w:b w:val="0"/>
          <w:sz w:val="24"/>
        </w:rPr>
        <w:t>Рожнев Я.А.Методикатрудовогообучения с практикумом вучебныхмастерских.–М,Просвещение1988г.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14. </w:t>
      </w:r>
      <w:r w:rsidRPr="004D0228">
        <w:rPr>
          <w:b w:val="0"/>
          <w:sz w:val="24"/>
        </w:rPr>
        <w:t>СахароваЛ.А.ШаховаА.И.Эстетическоевоспитаниеучащихсявовнешкольномучреждении-М,  Просвещение1986г.</w:t>
      </w:r>
    </w:p>
    <w:p w:rsid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15. </w:t>
      </w:r>
      <w:r w:rsidRPr="004D0228">
        <w:rPr>
          <w:b w:val="0"/>
          <w:sz w:val="24"/>
        </w:rPr>
        <w:t>Семенов В.Д.Взаимодействиешколыисоциальнойсреды</w:t>
      </w:r>
      <w:r w:rsidRPr="004D0228">
        <w:rPr>
          <w:b w:val="0"/>
          <w:sz w:val="24"/>
        </w:rPr>
        <w:tab/>
        <w:t>- М,Педагогика1986Воспитательнаясистемасельскойшколы./ Подред. Е.Н Степанова-Псков,1997г.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16. </w:t>
      </w:r>
      <w:r w:rsidRPr="004D0228">
        <w:rPr>
          <w:b w:val="0"/>
          <w:sz w:val="24"/>
        </w:rPr>
        <w:t>Утенко И.С.</w:t>
      </w:r>
      <w:r w:rsidRPr="004D0228">
        <w:rPr>
          <w:b w:val="0"/>
          <w:sz w:val="24"/>
        </w:rPr>
        <w:tab/>
        <w:t>Цветывбукетахикомпозициях.–Л.Лениздат1988г.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  <w:r>
        <w:rPr>
          <w:b w:val="0"/>
          <w:sz w:val="24"/>
        </w:rPr>
        <w:t xml:space="preserve">17. </w:t>
      </w:r>
      <w:r w:rsidRPr="004D0228">
        <w:rPr>
          <w:b w:val="0"/>
          <w:sz w:val="24"/>
        </w:rPr>
        <w:t>Чижикова Л.П.Кружок конструированияи моделированияодежды – М,Просвещение,1990г.</w:t>
      </w: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</w:p>
    <w:p w:rsidR="004D0228" w:rsidRPr="004D0228" w:rsidRDefault="004D0228" w:rsidP="004D0228">
      <w:pPr>
        <w:pStyle w:val="11"/>
        <w:spacing w:before="72"/>
        <w:ind w:left="450"/>
        <w:jc w:val="left"/>
        <w:rPr>
          <w:b w:val="0"/>
          <w:sz w:val="24"/>
        </w:rPr>
      </w:pPr>
    </w:p>
    <w:p w:rsidR="00695824" w:rsidRDefault="00695824" w:rsidP="00695824">
      <w:pPr>
        <w:pStyle w:val="a4"/>
        <w:spacing w:before="1"/>
        <w:ind w:right="223"/>
        <w:jc w:val="both"/>
        <w:rPr>
          <w:b/>
        </w:rPr>
      </w:pPr>
    </w:p>
    <w:p w:rsidR="00695824" w:rsidRPr="00695824" w:rsidRDefault="00695824" w:rsidP="00695824">
      <w:pPr>
        <w:spacing w:line="237" w:lineRule="auto"/>
        <w:rPr>
          <w:b/>
          <w:sz w:val="24"/>
        </w:rPr>
        <w:sectPr w:rsidR="00695824" w:rsidRPr="00695824">
          <w:pgSz w:w="11910" w:h="16840"/>
          <w:pgMar w:top="1040" w:right="620" w:bottom="960" w:left="1020" w:header="0" w:footer="692" w:gutter="0"/>
          <w:cols w:space="720"/>
        </w:sectPr>
      </w:pPr>
    </w:p>
    <w:p w:rsidR="000F10CC" w:rsidRDefault="000F10CC" w:rsidP="00E3561D">
      <w:pPr>
        <w:pStyle w:val="a4"/>
        <w:spacing w:before="90"/>
        <w:ind w:right="220"/>
        <w:jc w:val="both"/>
      </w:pPr>
    </w:p>
    <w:p w:rsidR="007B4C2B" w:rsidRPr="00013119" w:rsidRDefault="007B4C2B" w:rsidP="007B4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C2B" w:rsidRPr="00520492" w:rsidRDefault="007B4C2B" w:rsidP="007B4C2B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7B4C2B" w:rsidRPr="00520492" w:rsidRDefault="007B4C2B" w:rsidP="00FE6758">
      <w:pPr>
        <w:shd w:val="clear" w:color="auto" w:fill="FFFFFF"/>
        <w:ind w:right="423"/>
        <w:rPr>
          <w:color w:val="000000"/>
          <w:sz w:val="20"/>
          <w:szCs w:val="20"/>
          <w:lang w:eastAsia="ru-RU"/>
        </w:rPr>
      </w:pPr>
    </w:p>
    <w:p w:rsidR="007B4C2B" w:rsidRPr="00520492" w:rsidRDefault="007B4C2B" w:rsidP="007B4C2B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2D53E1" w:rsidRPr="00520492" w:rsidRDefault="002D53E1" w:rsidP="00B735EE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sectPr w:rsidR="002D53E1" w:rsidRPr="00520492" w:rsidSect="00605D0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DE" w:rsidRDefault="008940DE" w:rsidP="009400DB">
      <w:r>
        <w:separator/>
      </w:r>
    </w:p>
  </w:endnote>
  <w:endnote w:type="continuationSeparator" w:id="1">
    <w:p w:rsidR="008940DE" w:rsidRDefault="008940DE" w:rsidP="0094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531075"/>
      <w:docPartObj>
        <w:docPartGallery w:val="Page Numbers (Bottom of Page)"/>
        <w:docPartUnique/>
      </w:docPartObj>
    </w:sdtPr>
    <w:sdtContent>
      <w:p w:rsidR="007A07B0" w:rsidRDefault="007A07B0">
        <w:pPr>
          <w:pStyle w:val="aa"/>
          <w:jc w:val="center"/>
        </w:pPr>
        <w:fldSimple w:instr="PAGE   \* MERGEFORMAT">
          <w:r w:rsidR="00F13043">
            <w:rPr>
              <w:noProof/>
            </w:rPr>
            <w:t>2</w:t>
          </w:r>
        </w:fldSimple>
      </w:p>
    </w:sdtContent>
  </w:sdt>
  <w:p w:rsidR="007A07B0" w:rsidRDefault="007A07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DE" w:rsidRDefault="008940DE" w:rsidP="009400DB">
      <w:r>
        <w:separator/>
      </w:r>
    </w:p>
  </w:footnote>
  <w:footnote w:type="continuationSeparator" w:id="1">
    <w:p w:rsidR="008940DE" w:rsidRDefault="008940DE" w:rsidP="00940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9D6"/>
    <w:multiLevelType w:val="multilevel"/>
    <w:tmpl w:val="3AFAE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F253BB"/>
    <w:multiLevelType w:val="multilevel"/>
    <w:tmpl w:val="8096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FF3A3D"/>
    <w:multiLevelType w:val="hybridMultilevel"/>
    <w:tmpl w:val="9148F176"/>
    <w:lvl w:ilvl="0" w:tplc="ECAE54F6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AEC8E">
      <w:start w:val="1"/>
      <w:numFmt w:val="decimal"/>
      <w:lvlText w:val="%2."/>
      <w:lvlJc w:val="left"/>
      <w:pPr>
        <w:ind w:left="2956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9430E2">
      <w:numFmt w:val="bullet"/>
      <w:lvlText w:val="•"/>
      <w:lvlJc w:val="left"/>
      <w:pPr>
        <w:ind w:left="2420" w:hanging="404"/>
      </w:pPr>
      <w:rPr>
        <w:rFonts w:hint="default"/>
        <w:lang w:val="ru-RU" w:eastAsia="en-US" w:bidi="ar-SA"/>
      </w:rPr>
    </w:lvl>
    <w:lvl w:ilvl="3" w:tplc="D2269698">
      <w:numFmt w:val="bullet"/>
      <w:lvlText w:val="•"/>
      <w:lvlJc w:val="left"/>
      <w:pPr>
        <w:ind w:left="3400" w:hanging="404"/>
      </w:pPr>
      <w:rPr>
        <w:rFonts w:hint="default"/>
        <w:lang w:val="ru-RU" w:eastAsia="en-US" w:bidi="ar-SA"/>
      </w:rPr>
    </w:lvl>
    <w:lvl w:ilvl="4" w:tplc="D8B897F2">
      <w:numFmt w:val="bullet"/>
      <w:lvlText w:val="•"/>
      <w:lvlJc w:val="left"/>
      <w:pPr>
        <w:ind w:left="4381" w:hanging="404"/>
      </w:pPr>
      <w:rPr>
        <w:rFonts w:hint="default"/>
        <w:lang w:val="ru-RU" w:eastAsia="en-US" w:bidi="ar-SA"/>
      </w:rPr>
    </w:lvl>
    <w:lvl w:ilvl="5" w:tplc="B56C60AE">
      <w:numFmt w:val="bullet"/>
      <w:lvlText w:val="•"/>
      <w:lvlJc w:val="left"/>
      <w:pPr>
        <w:ind w:left="5361" w:hanging="404"/>
      </w:pPr>
      <w:rPr>
        <w:rFonts w:hint="default"/>
        <w:lang w:val="ru-RU" w:eastAsia="en-US" w:bidi="ar-SA"/>
      </w:rPr>
    </w:lvl>
    <w:lvl w:ilvl="6" w:tplc="776AB356">
      <w:numFmt w:val="bullet"/>
      <w:lvlText w:val="•"/>
      <w:lvlJc w:val="left"/>
      <w:pPr>
        <w:ind w:left="6342" w:hanging="404"/>
      </w:pPr>
      <w:rPr>
        <w:rFonts w:hint="default"/>
        <w:lang w:val="ru-RU" w:eastAsia="en-US" w:bidi="ar-SA"/>
      </w:rPr>
    </w:lvl>
    <w:lvl w:ilvl="7" w:tplc="6802AB1C">
      <w:numFmt w:val="bullet"/>
      <w:lvlText w:val="•"/>
      <w:lvlJc w:val="left"/>
      <w:pPr>
        <w:ind w:left="7322" w:hanging="404"/>
      </w:pPr>
      <w:rPr>
        <w:rFonts w:hint="default"/>
        <w:lang w:val="ru-RU" w:eastAsia="en-US" w:bidi="ar-SA"/>
      </w:rPr>
    </w:lvl>
    <w:lvl w:ilvl="8" w:tplc="CBB0CA9A">
      <w:numFmt w:val="bullet"/>
      <w:lvlText w:val="•"/>
      <w:lvlJc w:val="left"/>
      <w:pPr>
        <w:ind w:left="8303" w:hanging="404"/>
      </w:pPr>
      <w:rPr>
        <w:rFonts w:hint="default"/>
        <w:lang w:val="ru-RU" w:eastAsia="en-US" w:bidi="ar-SA"/>
      </w:rPr>
    </w:lvl>
  </w:abstractNum>
  <w:abstractNum w:abstractNumId="3">
    <w:nsid w:val="3EDE10B8"/>
    <w:multiLevelType w:val="multilevel"/>
    <w:tmpl w:val="3FD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DC29FF"/>
    <w:multiLevelType w:val="multilevel"/>
    <w:tmpl w:val="5B02B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E73"/>
    <w:rsid w:val="00013119"/>
    <w:rsid w:val="000A5360"/>
    <w:rsid w:val="000B3B74"/>
    <w:rsid w:val="000F10CC"/>
    <w:rsid w:val="0011445D"/>
    <w:rsid w:val="00115605"/>
    <w:rsid w:val="001575C9"/>
    <w:rsid w:val="00157E50"/>
    <w:rsid w:val="001607EB"/>
    <w:rsid w:val="00177B9F"/>
    <w:rsid w:val="001A4D02"/>
    <w:rsid w:val="001C3298"/>
    <w:rsid w:val="001D13C5"/>
    <w:rsid w:val="0020258E"/>
    <w:rsid w:val="00223086"/>
    <w:rsid w:val="00231E62"/>
    <w:rsid w:val="002D53E1"/>
    <w:rsid w:val="002D6837"/>
    <w:rsid w:val="00341D42"/>
    <w:rsid w:val="003426E2"/>
    <w:rsid w:val="0038276A"/>
    <w:rsid w:val="0039373F"/>
    <w:rsid w:val="003B6654"/>
    <w:rsid w:val="003C597C"/>
    <w:rsid w:val="0043619A"/>
    <w:rsid w:val="004C21EE"/>
    <w:rsid w:val="004D0228"/>
    <w:rsid w:val="004E1AA3"/>
    <w:rsid w:val="004E5B58"/>
    <w:rsid w:val="004F39BC"/>
    <w:rsid w:val="005700B8"/>
    <w:rsid w:val="005943C4"/>
    <w:rsid w:val="00596C80"/>
    <w:rsid w:val="00604D29"/>
    <w:rsid w:val="00605D04"/>
    <w:rsid w:val="006343A8"/>
    <w:rsid w:val="00642758"/>
    <w:rsid w:val="00655018"/>
    <w:rsid w:val="00695824"/>
    <w:rsid w:val="00697300"/>
    <w:rsid w:val="006A52F8"/>
    <w:rsid w:val="00760B4A"/>
    <w:rsid w:val="00784F4C"/>
    <w:rsid w:val="00786B45"/>
    <w:rsid w:val="007A07B0"/>
    <w:rsid w:val="007A4E73"/>
    <w:rsid w:val="007B2AE1"/>
    <w:rsid w:val="007B4C2B"/>
    <w:rsid w:val="007E2D81"/>
    <w:rsid w:val="00807E68"/>
    <w:rsid w:val="00860E98"/>
    <w:rsid w:val="008940DE"/>
    <w:rsid w:val="0089631A"/>
    <w:rsid w:val="0089711D"/>
    <w:rsid w:val="009400DB"/>
    <w:rsid w:val="00960A8B"/>
    <w:rsid w:val="00977A2F"/>
    <w:rsid w:val="009B68C5"/>
    <w:rsid w:val="009C650C"/>
    <w:rsid w:val="00A56EA1"/>
    <w:rsid w:val="00A83FA5"/>
    <w:rsid w:val="00B50A0C"/>
    <w:rsid w:val="00B65507"/>
    <w:rsid w:val="00B735EE"/>
    <w:rsid w:val="00B829A3"/>
    <w:rsid w:val="00B9027F"/>
    <w:rsid w:val="00B9276F"/>
    <w:rsid w:val="00BB274B"/>
    <w:rsid w:val="00C210A8"/>
    <w:rsid w:val="00C43C66"/>
    <w:rsid w:val="00CA4D6C"/>
    <w:rsid w:val="00D10996"/>
    <w:rsid w:val="00D241BF"/>
    <w:rsid w:val="00D4490C"/>
    <w:rsid w:val="00D50172"/>
    <w:rsid w:val="00D81C31"/>
    <w:rsid w:val="00E23736"/>
    <w:rsid w:val="00E3561D"/>
    <w:rsid w:val="00E52787"/>
    <w:rsid w:val="00EA0088"/>
    <w:rsid w:val="00F13043"/>
    <w:rsid w:val="00F27D1F"/>
    <w:rsid w:val="00F342E3"/>
    <w:rsid w:val="00F82BAF"/>
    <w:rsid w:val="00FB3DF9"/>
    <w:rsid w:val="00FE6758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7E5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ody Text"/>
    <w:basedOn w:val="a"/>
    <w:link w:val="a5"/>
    <w:uiPriority w:val="1"/>
    <w:qFormat/>
    <w:rsid w:val="00157E50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57E5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7E50"/>
  </w:style>
  <w:style w:type="paragraph" w:styleId="a6">
    <w:name w:val="Normal (Web)"/>
    <w:basedOn w:val="a"/>
    <w:uiPriority w:val="99"/>
    <w:unhideWhenUsed/>
    <w:rsid w:val="00D449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7B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695824"/>
    <w:pPr>
      <w:ind w:left="440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0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0D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40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0DB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130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30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F851-621E-49F8-9413-F9587D22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NATALIYA</cp:lastModifiedBy>
  <cp:revision>42</cp:revision>
  <dcterms:created xsi:type="dcterms:W3CDTF">2023-10-20T08:48:00Z</dcterms:created>
  <dcterms:modified xsi:type="dcterms:W3CDTF">2024-09-11T10:44:00Z</dcterms:modified>
</cp:coreProperties>
</file>